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7A" w:rsidRPr="0026087A" w:rsidRDefault="0026087A" w:rsidP="0026087A">
      <w:pPr>
        <w:ind w:firstLine="851"/>
        <w:jc w:val="right"/>
        <w:rPr>
          <w:i/>
        </w:rPr>
      </w:pPr>
      <w:bookmarkStart w:id="0" w:name="_GoBack"/>
      <w:bookmarkEnd w:id="0"/>
      <w:r w:rsidRPr="0026087A">
        <w:rPr>
          <w:i/>
        </w:rPr>
        <w:t>Приложение 9</w:t>
      </w:r>
    </w:p>
    <w:p w:rsidR="0026087A" w:rsidRPr="0026087A" w:rsidRDefault="0026087A" w:rsidP="0026087A">
      <w:pPr>
        <w:ind w:firstLine="851"/>
        <w:jc w:val="right"/>
        <w:rPr>
          <w:i/>
        </w:rPr>
      </w:pPr>
      <w:r w:rsidRPr="0026087A">
        <w:rPr>
          <w:i/>
        </w:rPr>
        <w:t>к ОП по специальности</w:t>
      </w:r>
    </w:p>
    <w:p w:rsidR="0026087A" w:rsidRPr="0026087A" w:rsidRDefault="0026087A" w:rsidP="0026087A">
      <w:pPr>
        <w:ind w:firstLine="851"/>
        <w:jc w:val="right"/>
        <w:rPr>
          <w:i/>
        </w:rPr>
      </w:pPr>
      <w:r w:rsidRPr="0026087A">
        <w:rPr>
          <w:i/>
        </w:rPr>
        <w:t>35.02.01 Лесное и лесопарковое хозяйство</w:t>
      </w: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26087A" w:rsidRPr="0026087A" w:rsidRDefault="0026087A" w:rsidP="0026087A">
      <w:pPr>
        <w:ind w:firstLine="851"/>
        <w:jc w:val="center"/>
        <w:rPr>
          <w:b/>
        </w:rPr>
      </w:pPr>
    </w:p>
    <w:p w:rsidR="00D57B18" w:rsidRPr="00C57F49" w:rsidRDefault="00D57B18" w:rsidP="00D57B18">
      <w:pPr>
        <w:spacing w:line="360" w:lineRule="auto"/>
        <w:jc w:val="center"/>
        <w:rPr>
          <w:b/>
        </w:rPr>
      </w:pPr>
      <w:r w:rsidRPr="00C57F49">
        <w:rPr>
          <w:b/>
        </w:rPr>
        <w:t>МЕТОДИЧЕСКИЕ УКАЗАНИЯ</w:t>
      </w:r>
      <w:r>
        <w:rPr>
          <w:b/>
        </w:rPr>
        <w:t xml:space="preserve"> (РЕКОМЕНДАЦИИ)</w:t>
      </w:r>
    </w:p>
    <w:p w:rsidR="00D57B18" w:rsidRDefault="00D57B18" w:rsidP="00D57B18">
      <w:pPr>
        <w:spacing w:line="360" w:lineRule="auto"/>
        <w:jc w:val="center"/>
        <w:rPr>
          <w:b/>
        </w:rPr>
      </w:pPr>
      <w:r w:rsidRPr="00C57F49">
        <w:rPr>
          <w:b/>
        </w:rPr>
        <w:t xml:space="preserve">ПО ВЫПОЛНЕНИЮ ПРАКТИЧЕСКИХ РАБОТ </w:t>
      </w:r>
      <w:r>
        <w:rPr>
          <w:b/>
        </w:rPr>
        <w:t>ОБУЧАЮЩИХСЯ</w:t>
      </w:r>
    </w:p>
    <w:p w:rsidR="00D57B18" w:rsidRPr="00C57F49" w:rsidRDefault="00D57B18" w:rsidP="00D57B18">
      <w:pPr>
        <w:spacing w:line="360" w:lineRule="auto"/>
        <w:jc w:val="center"/>
        <w:rPr>
          <w:b/>
        </w:rPr>
      </w:pPr>
    </w:p>
    <w:p w:rsidR="00DE2B86" w:rsidRPr="0026087A" w:rsidRDefault="00FD205B" w:rsidP="0026087A">
      <w:pPr>
        <w:shd w:val="clear" w:color="auto" w:fill="FFFFFF"/>
        <w:spacing w:line="360" w:lineRule="auto"/>
        <w:ind w:firstLine="851"/>
        <w:jc w:val="center"/>
        <w:outlineLvl w:val="0"/>
      </w:pPr>
      <w:r w:rsidRPr="00FD205B">
        <w:t>МДК.04.01 Организация работ по сохранению и использованию защитных лесов</w:t>
      </w:r>
    </w:p>
    <w:p w:rsidR="00DE2B86" w:rsidRPr="0026087A" w:rsidRDefault="00DE2B86" w:rsidP="0026087A">
      <w:pPr>
        <w:shd w:val="clear" w:color="auto" w:fill="FFFFFF"/>
        <w:spacing w:line="360" w:lineRule="auto"/>
        <w:ind w:firstLine="851"/>
        <w:jc w:val="center"/>
        <w:outlineLvl w:val="0"/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FD205B" w:rsidRDefault="00FD205B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FD205B" w:rsidRDefault="00FD205B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26087A" w:rsidRDefault="0026087A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</w:p>
    <w:p w:rsidR="00DE2B86" w:rsidRPr="0026087A" w:rsidRDefault="00DE2B86" w:rsidP="0026087A">
      <w:pPr>
        <w:shd w:val="clear" w:color="auto" w:fill="FFFFFF"/>
        <w:tabs>
          <w:tab w:val="left" w:pos="720"/>
          <w:tab w:val="left" w:pos="1191"/>
        </w:tabs>
        <w:ind w:firstLine="851"/>
        <w:jc w:val="center"/>
        <w:rPr>
          <w:b/>
          <w:spacing w:val="6"/>
        </w:rPr>
      </w:pPr>
      <w:r w:rsidRPr="0026087A">
        <w:rPr>
          <w:b/>
          <w:spacing w:val="6"/>
        </w:rPr>
        <w:lastRenderedPageBreak/>
        <w:t xml:space="preserve">СОДЕРЖАНИЕ </w:t>
      </w: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6790"/>
        <w:gridCol w:w="486"/>
      </w:tblGrid>
      <w:tr w:rsidR="00DE2B86" w:rsidRPr="0026087A" w:rsidTr="00DB45AF">
        <w:trPr>
          <w:jc w:val="center"/>
        </w:trPr>
        <w:tc>
          <w:tcPr>
            <w:tcW w:w="534" w:type="dxa"/>
            <w:shd w:val="clear" w:color="auto" w:fill="auto"/>
          </w:tcPr>
          <w:p w:rsidR="00DE2B86" w:rsidRPr="0026087A" w:rsidRDefault="00DE2B86" w:rsidP="0026087A">
            <w:pPr>
              <w:ind w:left="-502" w:right="-787" w:hanging="1"/>
              <w:jc w:val="center"/>
            </w:pPr>
            <w:r w:rsidRPr="0026087A">
              <w:t>1</w:t>
            </w:r>
          </w:p>
        </w:tc>
        <w:tc>
          <w:tcPr>
            <w:tcW w:w="6790" w:type="dxa"/>
            <w:shd w:val="clear" w:color="auto" w:fill="auto"/>
          </w:tcPr>
          <w:p w:rsidR="00DE2B86" w:rsidRPr="0026087A" w:rsidRDefault="00DE2B86" w:rsidP="0026087A">
            <w:pPr>
              <w:pStyle w:val="aff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Пояснительная записка…………………………………………….</w:t>
            </w:r>
          </w:p>
        </w:tc>
        <w:tc>
          <w:tcPr>
            <w:tcW w:w="486" w:type="dxa"/>
            <w:shd w:val="clear" w:color="auto" w:fill="auto"/>
          </w:tcPr>
          <w:p w:rsidR="00DE2B86" w:rsidRPr="0026087A" w:rsidRDefault="00BF3FAE" w:rsidP="0026087A">
            <w:pPr>
              <w:pStyle w:val="aff"/>
              <w:ind w:left="-408" w:right="-31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2B86" w:rsidRPr="0026087A" w:rsidTr="00DB45AF">
        <w:trPr>
          <w:jc w:val="center"/>
        </w:trPr>
        <w:tc>
          <w:tcPr>
            <w:tcW w:w="534" w:type="dxa"/>
            <w:shd w:val="clear" w:color="auto" w:fill="auto"/>
          </w:tcPr>
          <w:p w:rsidR="00DE2B86" w:rsidRPr="0026087A" w:rsidRDefault="00DE2B86" w:rsidP="0026087A">
            <w:pPr>
              <w:ind w:left="-502" w:right="-787" w:hanging="1"/>
              <w:jc w:val="center"/>
            </w:pPr>
            <w:r w:rsidRPr="0026087A">
              <w:t>2</w:t>
            </w:r>
          </w:p>
        </w:tc>
        <w:tc>
          <w:tcPr>
            <w:tcW w:w="6790" w:type="dxa"/>
            <w:shd w:val="clear" w:color="auto" w:fill="auto"/>
          </w:tcPr>
          <w:p w:rsidR="00DE2B86" w:rsidRPr="0026087A" w:rsidRDefault="00DE2B86" w:rsidP="0026087A">
            <w:pPr>
              <w:pStyle w:val="aff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Перечень практических работ ………………..…………………..</w:t>
            </w:r>
          </w:p>
        </w:tc>
        <w:tc>
          <w:tcPr>
            <w:tcW w:w="486" w:type="dxa"/>
            <w:shd w:val="clear" w:color="auto" w:fill="auto"/>
          </w:tcPr>
          <w:p w:rsidR="00DE2B86" w:rsidRPr="0026087A" w:rsidRDefault="00BF3FAE" w:rsidP="0026087A">
            <w:pPr>
              <w:pStyle w:val="aff"/>
              <w:ind w:left="-408" w:right="-31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2B86" w:rsidRPr="0026087A" w:rsidTr="00DB45AF">
        <w:trPr>
          <w:jc w:val="center"/>
        </w:trPr>
        <w:tc>
          <w:tcPr>
            <w:tcW w:w="534" w:type="dxa"/>
            <w:shd w:val="clear" w:color="auto" w:fill="auto"/>
          </w:tcPr>
          <w:p w:rsidR="00DE2B86" w:rsidRPr="0026087A" w:rsidRDefault="00DE2B86" w:rsidP="0026087A">
            <w:pPr>
              <w:ind w:left="-502" w:right="-787" w:hanging="1"/>
              <w:jc w:val="center"/>
            </w:pPr>
            <w:r w:rsidRPr="0026087A">
              <w:t>3</w:t>
            </w:r>
          </w:p>
        </w:tc>
        <w:tc>
          <w:tcPr>
            <w:tcW w:w="6790" w:type="dxa"/>
            <w:shd w:val="clear" w:color="auto" w:fill="auto"/>
          </w:tcPr>
          <w:p w:rsidR="00DE2B86" w:rsidRPr="0026087A" w:rsidRDefault="00DE2B86" w:rsidP="0026087A">
            <w:pPr>
              <w:pStyle w:val="aff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Инструктивно-методические указания по выполнению практических работ …………………………………………...…...</w:t>
            </w:r>
          </w:p>
        </w:tc>
        <w:tc>
          <w:tcPr>
            <w:tcW w:w="486" w:type="dxa"/>
            <w:shd w:val="clear" w:color="auto" w:fill="auto"/>
          </w:tcPr>
          <w:p w:rsidR="00DE2B86" w:rsidRDefault="00DE2B86" w:rsidP="0026087A">
            <w:pPr>
              <w:pStyle w:val="aff"/>
              <w:ind w:left="-408" w:right="-31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3FAE" w:rsidRPr="0026087A" w:rsidRDefault="00BF3FAE" w:rsidP="0026087A">
            <w:pPr>
              <w:pStyle w:val="aff"/>
              <w:ind w:left="-408" w:right="-31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E2B86" w:rsidRPr="0026087A" w:rsidTr="00DB45AF">
        <w:trPr>
          <w:jc w:val="center"/>
        </w:trPr>
        <w:tc>
          <w:tcPr>
            <w:tcW w:w="534" w:type="dxa"/>
            <w:shd w:val="clear" w:color="auto" w:fill="auto"/>
          </w:tcPr>
          <w:p w:rsidR="00DE2B86" w:rsidRPr="0026087A" w:rsidRDefault="00DE2B86" w:rsidP="0026087A">
            <w:pPr>
              <w:ind w:left="-502" w:right="-787" w:hanging="1"/>
              <w:jc w:val="center"/>
            </w:pPr>
            <w:r w:rsidRPr="0026087A">
              <w:t>4</w:t>
            </w:r>
          </w:p>
        </w:tc>
        <w:tc>
          <w:tcPr>
            <w:tcW w:w="6790" w:type="dxa"/>
            <w:shd w:val="clear" w:color="auto" w:fill="auto"/>
          </w:tcPr>
          <w:p w:rsidR="00DE2B86" w:rsidRPr="0026087A" w:rsidRDefault="00DE2B86" w:rsidP="0026087A">
            <w:pPr>
              <w:ind w:hanging="1"/>
            </w:pPr>
            <w:r w:rsidRPr="0026087A">
              <w:t>Правила выполнения практических работ…………………….….</w:t>
            </w:r>
          </w:p>
        </w:tc>
        <w:tc>
          <w:tcPr>
            <w:tcW w:w="486" w:type="dxa"/>
            <w:shd w:val="clear" w:color="auto" w:fill="auto"/>
          </w:tcPr>
          <w:p w:rsidR="00DE2B86" w:rsidRPr="0026087A" w:rsidRDefault="00BF3FAE" w:rsidP="00DB45AF">
            <w:pPr>
              <w:pStyle w:val="aff"/>
              <w:ind w:left="-408" w:right="-31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B45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2B86" w:rsidRPr="0026087A" w:rsidTr="00DB45AF">
        <w:trPr>
          <w:jc w:val="center"/>
        </w:trPr>
        <w:tc>
          <w:tcPr>
            <w:tcW w:w="534" w:type="dxa"/>
            <w:shd w:val="clear" w:color="auto" w:fill="auto"/>
          </w:tcPr>
          <w:p w:rsidR="00DE2B86" w:rsidRPr="0026087A" w:rsidRDefault="00DE2B86" w:rsidP="0026087A">
            <w:pPr>
              <w:ind w:left="-502" w:right="-787" w:hanging="1"/>
              <w:jc w:val="center"/>
            </w:pPr>
            <w:r w:rsidRPr="0026087A">
              <w:t>5</w:t>
            </w:r>
          </w:p>
        </w:tc>
        <w:tc>
          <w:tcPr>
            <w:tcW w:w="6790" w:type="dxa"/>
            <w:shd w:val="clear" w:color="auto" w:fill="auto"/>
          </w:tcPr>
          <w:p w:rsidR="00DE2B86" w:rsidRPr="0026087A" w:rsidRDefault="00DE2B86" w:rsidP="0026087A">
            <w:pPr>
              <w:ind w:hanging="1"/>
            </w:pPr>
            <w:r w:rsidRPr="0026087A">
              <w:t>Критерии оценивания практических работ………………………</w:t>
            </w:r>
          </w:p>
        </w:tc>
        <w:tc>
          <w:tcPr>
            <w:tcW w:w="486" w:type="dxa"/>
            <w:shd w:val="clear" w:color="auto" w:fill="auto"/>
          </w:tcPr>
          <w:p w:rsidR="00DE2B86" w:rsidRPr="0026087A" w:rsidRDefault="00DB45AF" w:rsidP="0026087A">
            <w:pPr>
              <w:pStyle w:val="aff"/>
              <w:ind w:left="-408" w:right="-31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DE2B86" w:rsidRPr="0026087A" w:rsidTr="00DB45AF">
        <w:trPr>
          <w:jc w:val="center"/>
        </w:trPr>
        <w:tc>
          <w:tcPr>
            <w:tcW w:w="534" w:type="dxa"/>
            <w:shd w:val="clear" w:color="auto" w:fill="auto"/>
          </w:tcPr>
          <w:p w:rsidR="00DE2B86" w:rsidRPr="0026087A" w:rsidRDefault="00DE2B86" w:rsidP="0026087A">
            <w:pPr>
              <w:ind w:left="-502" w:right="-787" w:hanging="1"/>
              <w:jc w:val="center"/>
            </w:pPr>
            <w:r w:rsidRPr="0026087A">
              <w:t>6</w:t>
            </w:r>
          </w:p>
        </w:tc>
        <w:tc>
          <w:tcPr>
            <w:tcW w:w="6790" w:type="dxa"/>
            <w:shd w:val="clear" w:color="auto" w:fill="auto"/>
          </w:tcPr>
          <w:p w:rsidR="00DE2B86" w:rsidRPr="0026087A" w:rsidRDefault="00DE2B86" w:rsidP="0026087A">
            <w:pPr>
              <w:ind w:hanging="1"/>
            </w:pPr>
            <w:r w:rsidRPr="0026087A">
              <w:t>Литература для выполнения практических работ………………</w:t>
            </w:r>
          </w:p>
        </w:tc>
        <w:tc>
          <w:tcPr>
            <w:tcW w:w="486" w:type="dxa"/>
            <w:shd w:val="clear" w:color="auto" w:fill="auto"/>
          </w:tcPr>
          <w:p w:rsidR="00DE2B86" w:rsidRPr="0026087A" w:rsidRDefault="00DB45AF" w:rsidP="0026087A">
            <w:pPr>
              <w:pStyle w:val="aff"/>
              <w:ind w:left="-408" w:right="-315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</w:tbl>
    <w:p w:rsidR="00082B90" w:rsidRPr="0026087A" w:rsidRDefault="00082B90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FD205B" w:rsidRPr="0026087A" w:rsidRDefault="00FD205B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DE2B86" w:rsidRPr="0026087A" w:rsidRDefault="00DE2B86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  <w:color w:val="000000"/>
        </w:rPr>
      </w:pPr>
    </w:p>
    <w:p w:rsidR="001315FC" w:rsidRPr="0026087A" w:rsidRDefault="001315FC" w:rsidP="0026087A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  <w:r w:rsidRPr="0026087A">
        <w:rPr>
          <w:b/>
        </w:rPr>
        <w:lastRenderedPageBreak/>
        <w:t>1. Пояснительная записка</w:t>
      </w:r>
    </w:p>
    <w:p w:rsidR="001315FC" w:rsidRPr="0026087A" w:rsidRDefault="001315FC" w:rsidP="0026087A">
      <w:pPr>
        <w:ind w:firstLine="851"/>
        <w:jc w:val="both"/>
        <w:rPr>
          <w:bCs/>
        </w:rPr>
      </w:pPr>
      <w:r w:rsidRPr="0026087A">
        <w:t xml:space="preserve">Методические рекомендации предназначены в качестве методического пособия при проведении практических работ по </w:t>
      </w:r>
      <w:r w:rsidR="00FD205B" w:rsidRPr="00FD205B">
        <w:t>МДК.04.01 Организация работ по сохранению и использованию защитных лесов</w:t>
      </w:r>
      <w:r w:rsidRPr="0026087A">
        <w:t xml:space="preserve"> для специальности СПО 35.02.01 Лесное и лесопарковое хозяйство.</w:t>
      </w:r>
    </w:p>
    <w:p w:rsidR="001315FC" w:rsidRPr="0026087A" w:rsidRDefault="001315FC" w:rsidP="00FD205B">
      <w:pPr>
        <w:ind w:firstLine="851"/>
        <w:jc w:val="both"/>
      </w:pPr>
      <w:r w:rsidRPr="0026087A">
        <w:t xml:space="preserve">Практические работы проводятся после изучения соответствующих разделов и тем учебной дисциплины Основы ведения хозяйства на особо охраняемых территориях.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1315FC" w:rsidRPr="0026087A" w:rsidRDefault="001315FC" w:rsidP="00FD205B">
      <w:pPr>
        <w:tabs>
          <w:tab w:val="left" w:pos="0"/>
        </w:tabs>
        <w:ind w:firstLine="851"/>
        <w:jc w:val="both"/>
      </w:pPr>
      <w:r w:rsidRPr="0026087A">
        <w:t>Целью практических работ является закрепление теоретических знаний и приобретение практических умений и навыков:</w:t>
      </w:r>
    </w:p>
    <w:p w:rsidR="00941856" w:rsidRPr="0026087A" w:rsidRDefault="00FD205B" w:rsidP="00FD205B">
      <w:pPr>
        <w:pStyle w:val="ac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color w:val="00000A"/>
        </w:rPr>
        <w:t>-</w:t>
      </w:r>
      <w:r w:rsidRPr="00FD205B">
        <w:t xml:space="preserve"> </w:t>
      </w:r>
      <w:r w:rsidRPr="00FD205B">
        <w:rPr>
          <w:color w:val="00000A"/>
        </w:rPr>
        <w:t>самостоятельно ориентироваться в государственном кадастре особо охраняемых природных территорий</w:t>
      </w:r>
      <w:r w:rsidR="00941856" w:rsidRPr="0026087A">
        <w:rPr>
          <w:color w:val="00000A"/>
        </w:rPr>
        <w:t>;</w:t>
      </w:r>
    </w:p>
    <w:p w:rsidR="00941856" w:rsidRPr="0026087A" w:rsidRDefault="00FD205B" w:rsidP="00FD205B">
      <w:pPr>
        <w:shd w:val="clear" w:color="auto" w:fill="FFFFFF"/>
        <w:tabs>
          <w:tab w:val="left" w:pos="0"/>
        </w:tabs>
        <w:ind w:firstLine="851"/>
        <w:jc w:val="both"/>
        <w:rPr>
          <w:rFonts w:ascii="Arial" w:hAnsi="Arial" w:cs="Arial"/>
          <w:color w:val="000000"/>
        </w:rPr>
      </w:pPr>
      <w:r>
        <w:rPr>
          <w:color w:val="00000A"/>
        </w:rPr>
        <w:t xml:space="preserve">- </w:t>
      </w:r>
      <w:r w:rsidRPr="00FD205B">
        <w:rPr>
          <w:color w:val="00000A"/>
        </w:rPr>
        <w:t>работы с нормативными и правовыми документами</w:t>
      </w:r>
      <w:r w:rsidR="00941856" w:rsidRPr="0026087A">
        <w:rPr>
          <w:color w:val="00000A"/>
        </w:rPr>
        <w:t>;</w:t>
      </w:r>
    </w:p>
    <w:p w:rsidR="006B3B80" w:rsidRPr="0026087A" w:rsidRDefault="006B3B80" w:rsidP="00FD205B">
      <w:pPr>
        <w:tabs>
          <w:tab w:val="left" w:pos="0"/>
          <w:tab w:val="left" w:pos="426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</w:p>
    <w:p w:rsidR="001315FC" w:rsidRPr="0026087A" w:rsidRDefault="001315FC" w:rsidP="00FD205B">
      <w:pPr>
        <w:tabs>
          <w:tab w:val="left" w:pos="0"/>
          <w:tab w:val="num" w:pos="720"/>
        </w:tabs>
        <w:ind w:firstLine="851"/>
      </w:pPr>
      <w:r w:rsidRPr="0026087A">
        <w:t>Описания практических работ содержат:</w:t>
      </w:r>
    </w:p>
    <w:p w:rsidR="001315FC" w:rsidRPr="0026087A" w:rsidRDefault="001315FC" w:rsidP="00FD205B">
      <w:pPr>
        <w:tabs>
          <w:tab w:val="left" w:pos="0"/>
          <w:tab w:val="num" w:pos="720"/>
        </w:tabs>
        <w:ind w:firstLine="851"/>
      </w:pPr>
      <w:r w:rsidRPr="0026087A">
        <w:t>-наименование работы;</w:t>
      </w:r>
    </w:p>
    <w:p w:rsidR="001315FC" w:rsidRPr="0026087A" w:rsidRDefault="001315FC" w:rsidP="00FD205B">
      <w:pPr>
        <w:tabs>
          <w:tab w:val="left" w:pos="0"/>
          <w:tab w:val="num" w:pos="720"/>
        </w:tabs>
        <w:ind w:firstLine="851"/>
      </w:pPr>
      <w:r w:rsidRPr="0026087A">
        <w:t>-цель работы;</w:t>
      </w:r>
    </w:p>
    <w:p w:rsidR="001315FC" w:rsidRPr="0026087A" w:rsidRDefault="001315FC" w:rsidP="00FD205B">
      <w:pPr>
        <w:tabs>
          <w:tab w:val="left" w:pos="0"/>
          <w:tab w:val="num" w:pos="720"/>
        </w:tabs>
        <w:ind w:firstLine="851"/>
      </w:pPr>
      <w:r w:rsidRPr="0026087A">
        <w:t>-дидактическое оснащение;</w:t>
      </w:r>
    </w:p>
    <w:p w:rsidR="001315FC" w:rsidRPr="0026087A" w:rsidRDefault="001315FC" w:rsidP="00FD205B">
      <w:pPr>
        <w:tabs>
          <w:tab w:val="left" w:pos="0"/>
          <w:tab w:val="num" w:pos="720"/>
        </w:tabs>
        <w:ind w:firstLine="851"/>
      </w:pPr>
      <w:r w:rsidRPr="0026087A">
        <w:t>-краткие теоретические сведения;</w:t>
      </w:r>
    </w:p>
    <w:p w:rsidR="001315FC" w:rsidRPr="0026087A" w:rsidRDefault="001315FC" w:rsidP="00FD205B">
      <w:pPr>
        <w:tabs>
          <w:tab w:val="left" w:pos="0"/>
          <w:tab w:val="num" w:pos="720"/>
        </w:tabs>
        <w:ind w:firstLine="851"/>
      </w:pPr>
      <w:r w:rsidRPr="0026087A">
        <w:t>-порядок проведения  работы (инструкция), контрольные вопросы по данной работе;</w:t>
      </w:r>
    </w:p>
    <w:p w:rsidR="001315FC" w:rsidRPr="0026087A" w:rsidRDefault="001315FC" w:rsidP="00FD205B">
      <w:pPr>
        <w:tabs>
          <w:tab w:val="left" w:pos="0"/>
          <w:tab w:val="num" w:pos="720"/>
        </w:tabs>
        <w:ind w:firstLine="851"/>
      </w:pPr>
      <w:r w:rsidRPr="0026087A">
        <w:t>-форма выполнения отчета.</w:t>
      </w:r>
    </w:p>
    <w:p w:rsidR="001315FC" w:rsidRPr="0026087A" w:rsidRDefault="001315FC" w:rsidP="00FD205B">
      <w:pPr>
        <w:tabs>
          <w:tab w:val="num" w:pos="720"/>
        </w:tabs>
        <w:ind w:firstLine="851"/>
      </w:pPr>
    </w:p>
    <w:p w:rsidR="001315FC" w:rsidRPr="0026087A" w:rsidRDefault="001315FC" w:rsidP="00FD205B">
      <w:pPr>
        <w:tabs>
          <w:tab w:val="num" w:pos="720"/>
        </w:tabs>
        <w:ind w:firstLine="851"/>
        <w:jc w:val="both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26087A">
        <w:rPr>
          <w:bCs/>
          <w:bdr w:val="none" w:sz="0" w:space="0" w:color="auto" w:frame="1"/>
          <w:shd w:val="clear" w:color="auto" w:fill="FFFFFF"/>
        </w:rPr>
        <w:t xml:space="preserve">В результате выполнения практических работ, предусмотренных программой по дисциплине </w:t>
      </w:r>
      <w:r w:rsidRPr="0026087A">
        <w:t>Основы ведения хозяйства на особо охраняемых территориях</w:t>
      </w:r>
      <w:r w:rsidRPr="0026087A">
        <w:rPr>
          <w:bCs/>
          <w:bdr w:val="none" w:sz="0" w:space="0" w:color="auto" w:frame="1"/>
          <w:shd w:val="clear" w:color="auto" w:fill="FFFFFF"/>
        </w:rPr>
        <w:t>, обучающийся должен:</w:t>
      </w:r>
    </w:p>
    <w:p w:rsidR="001315FC" w:rsidRPr="0026087A" w:rsidRDefault="001315FC" w:rsidP="00FD205B">
      <w:pPr>
        <w:pStyle w:val="Style12"/>
        <w:tabs>
          <w:tab w:val="num" w:pos="720"/>
        </w:tabs>
        <w:ind w:firstLine="851"/>
        <w:rPr>
          <w:b/>
          <w:bCs/>
          <w:bdr w:val="none" w:sz="0" w:space="0" w:color="auto" w:frame="1"/>
          <w:shd w:val="clear" w:color="auto" w:fill="FFFFFF"/>
        </w:rPr>
      </w:pPr>
      <w:r w:rsidRPr="0026087A">
        <w:rPr>
          <w:b/>
          <w:bCs/>
          <w:bdr w:val="none" w:sz="0" w:space="0" w:color="auto" w:frame="1"/>
          <w:shd w:val="clear" w:color="auto" w:fill="FFFFFF"/>
        </w:rPr>
        <w:t xml:space="preserve">Уметь </w:t>
      </w:r>
    </w:p>
    <w:p w:rsidR="001315FC" w:rsidRPr="0026087A" w:rsidRDefault="001315FC" w:rsidP="00FD205B">
      <w:pPr>
        <w:autoSpaceDE w:val="0"/>
        <w:autoSpaceDN w:val="0"/>
        <w:adjustRightInd w:val="0"/>
        <w:ind w:firstLine="851"/>
        <w:jc w:val="both"/>
        <w:rPr>
          <w:b/>
        </w:rPr>
      </w:pPr>
      <w:r w:rsidRPr="0026087A">
        <w:t>- использовать основные механизмы сохранения биоразнообразия;</w:t>
      </w:r>
    </w:p>
    <w:p w:rsidR="001315FC" w:rsidRPr="0026087A" w:rsidRDefault="001315FC" w:rsidP="00FD205B">
      <w:pPr>
        <w:autoSpaceDE w:val="0"/>
        <w:autoSpaceDN w:val="0"/>
        <w:adjustRightInd w:val="0"/>
        <w:ind w:firstLine="851"/>
        <w:jc w:val="both"/>
      </w:pPr>
      <w:r w:rsidRPr="0026087A">
        <w:t>- использовать нормативно-правовые, экономические и финансовые особенности организации мониторинга биоразнообразия растительного и животного мира своего региона.</w:t>
      </w:r>
    </w:p>
    <w:p w:rsidR="001315FC" w:rsidRPr="0026087A" w:rsidRDefault="001315FC" w:rsidP="00FD205B">
      <w:pPr>
        <w:ind w:firstLine="851"/>
        <w:rPr>
          <w:b/>
          <w:bCs/>
          <w:bdr w:val="none" w:sz="0" w:space="0" w:color="auto" w:frame="1"/>
          <w:shd w:val="clear" w:color="auto" w:fill="FFFFFF"/>
        </w:rPr>
      </w:pPr>
    </w:p>
    <w:p w:rsidR="001315FC" w:rsidRPr="0026087A" w:rsidRDefault="001315FC" w:rsidP="00FD205B">
      <w:pPr>
        <w:ind w:firstLine="851"/>
        <w:rPr>
          <w:b/>
          <w:bCs/>
          <w:bdr w:val="none" w:sz="0" w:space="0" w:color="auto" w:frame="1"/>
          <w:shd w:val="clear" w:color="auto" w:fill="FFFFFF"/>
        </w:rPr>
      </w:pPr>
      <w:r w:rsidRPr="0026087A">
        <w:rPr>
          <w:b/>
          <w:bCs/>
          <w:bdr w:val="none" w:sz="0" w:space="0" w:color="auto" w:frame="1"/>
          <w:shd w:val="clear" w:color="auto" w:fill="FFFFFF"/>
        </w:rPr>
        <w:t xml:space="preserve">Знать </w:t>
      </w:r>
    </w:p>
    <w:p w:rsidR="00FD205B" w:rsidRPr="009F204B" w:rsidRDefault="00FD205B" w:rsidP="00FD205B">
      <w:pPr>
        <w:numPr>
          <w:ilvl w:val="0"/>
          <w:numId w:val="7"/>
        </w:numPr>
        <w:adjustRightInd w:val="0"/>
        <w:ind w:left="0" w:firstLine="851"/>
        <w:jc w:val="both"/>
        <w:rPr>
          <w:color w:val="000000"/>
        </w:rPr>
      </w:pPr>
      <w:r w:rsidRPr="009F204B">
        <w:rPr>
          <w:color w:val="000000"/>
        </w:rPr>
        <w:t>законодательств</w:t>
      </w:r>
      <w:r>
        <w:rPr>
          <w:color w:val="000000"/>
        </w:rPr>
        <w:t>о</w:t>
      </w:r>
      <w:r w:rsidRPr="009F204B">
        <w:rPr>
          <w:color w:val="000000"/>
        </w:rPr>
        <w:t xml:space="preserve"> Российской Федерации об особо охраняемых природных территориях;</w:t>
      </w:r>
    </w:p>
    <w:p w:rsidR="00FD205B" w:rsidRPr="009F204B" w:rsidRDefault="00FD205B" w:rsidP="00FD205B">
      <w:pPr>
        <w:numPr>
          <w:ilvl w:val="0"/>
          <w:numId w:val="7"/>
        </w:numPr>
        <w:adjustRightInd w:val="0"/>
        <w:ind w:left="0" w:firstLine="851"/>
        <w:jc w:val="both"/>
        <w:rPr>
          <w:color w:val="000000"/>
        </w:rPr>
      </w:pPr>
      <w:r w:rsidRPr="009F204B">
        <w:rPr>
          <w:color w:val="000000"/>
        </w:rPr>
        <w:t>категори</w:t>
      </w:r>
      <w:r>
        <w:rPr>
          <w:color w:val="000000"/>
        </w:rPr>
        <w:t>и</w:t>
      </w:r>
      <w:r w:rsidRPr="009F204B">
        <w:rPr>
          <w:color w:val="000000"/>
        </w:rPr>
        <w:t xml:space="preserve"> особо охраняемых природных территорий, особенностей их создания и развития;</w:t>
      </w:r>
    </w:p>
    <w:p w:rsidR="00FD205B" w:rsidRPr="009F204B" w:rsidRDefault="00FD205B" w:rsidP="00FD205B">
      <w:pPr>
        <w:numPr>
          <w:ilvl w:val="0"/>
          <w:numId w:val="7"/>
        </w:numPr>
        <w:adjustRightInd w:val="0"/>
        <w:ind w:left="0" w:firstLine="851"/>
        <w:jc w:val="both"/>
        <w:rPr>
          <w:color w:val="000000"/>
        </w:rPr>
      </w:pPr>
      <w:r w:rsidRPr="009F204B">
        <w:rPr>
          <w:color w:val="000000"/>
        </w:rPr>
        <w:t>государственн</w:t>
      </w:r>
      <w:r>
        <w:rPr>
          <w:color w:val="000000"/>
        </w:rPr>
        <w:t>ый</w:t>
      </w:r>
      <w:r w:rsidRPr="009F204B">
        <w:rPr>
          <w:color w:val="000000"/>
        </w:rPr>
        <w:t xml:space="preserve"> кадастр особо охраняемых природных территорий;</w:t>
      </w:r>
    </w:p>
    <w:p w:rsidR="00FD205B" w:rsidRPr="009F204B" w:rsidRDefault="00FD205B" w:rsidP="00FD205B">
      <w:pPr>
        <w:numPr>
          <w:ilvl w:val="0"/>
          <w:numId w:val="7"/>
        </w:numPr>
        <w:adjustRightInd w:val="0"/>
        <w:ind w:left="0" w:firstLine="851"/>
        <w:jc w:val="both"/>
        <w:rPr>
          <w:color w:val="000000"/>
        </w:rPr>
      </w:pPr>
      <w:r w:rsidRPr="009F204B">
        <w:rPr>
          <w:color w:val="000000"/>
        </w:rPr>
        <w:t>общи</w:t>
      </w:r>
      <w:r>
        <w:rPr>
          <w:color w:val="000000"/>
        </w:rPr>
        <w:t>е</w:t>
      </w:r>
      <w:r w:rsidRPr="009F204B">
        <w:rPr>
          <w:color w:val="000000"/>
        </w:rPr>
        <w:t xml:space="preserve"> положени</w:t>
      </w:r>
      <w:r>
        <w:rPr>
          <w:color w:val="000000"/>
        </w:rPr>
        <w:t>я</w:t>
      </w:r>
      <w:r w:rsidRPr="009F204B">
        <w:rPr>
          <w:color w:val="000000"/>
        </w:rPr>
        <w:t>, задач</w:t>
      </w:r>
      <w:r>
        <w:rPr>
          <w:color w:val="000000"/>
        </w:rPr>
        <w:t>и</w:t>
      </w:r>
      <w:r w:rsidRPr="009F204B">
        <w:rPr>
          <w:color w:val="000000"/>
        </w:rPr>
        <w:t xml:space="preserve"> и управлени</w:t>
      </w:r>
      <w:r>
        <w:rPr>
          <w:color w:val="000000"/>
        </w:rPr>
        <w:t>е</w:t>
      </w:r>
      <w:r w:rsidRPr="009F204B">
        <w:rPr>
          <w:color w:val="000000"/>
        </w:rPr>
        <w:t xml:space="preserve"> в области организации и функционирования государственных природных заповедников, природных биосферных заповедников, национальных парков, природных парков, государственных природных заказников, памятников природы; дендрологических парков и ботанических садов, лечебно-оздоровительных местностей и курортов;</w:t>
      </w:r>
    </w:p>
    <w:p w:rsidR="00FD205B" w:rsidRPr="009F204B" w:rsidRDefault="00FD205B" w:rsidP="00FD205B">
      <w:pPr>
        <w:numPr>
          <w:ilvl w:val="0"/>
          <w:numId w:val="7"/>
        </w:numPr>
        <w:adjustRightInd w:val="0"/>
        <w:ind w:left="0" w:firstLine="851"/>
        <w:jc w:val="both"/>
        <w:rPr>
          <w:color w:val="000000"/>
        </w:rPr>
      </w:pPr>
      <w:r w:rsidRPr="009F204B">
        <w:rPr>
          <w:color w:val="000000"/>
        </w:rPr>
        <w:t>организаци</w:t>
      </w:r>
      <w:r>
        <w:rPr>
          <w:color w:val="000000"/>
        </w:rPr>
        <w:t>ю</w:t>
      </w:r>
      <w:r w:rsidRPr="009F204B">
        <w:rPr>
          <w:color w:val="000000"/>
        </w:rPr>
        <w:t xml:space="preserve"> охраны особо охраняемых природных территорий;</w:t>
      </w:r>
    </w:p>
    <w:p w:rsidR="00FD205B" w:rsidRPr="009F204B" w:rsidRDefault="00FD205B" w:rsidP="00FD205B">
      <w:pPr>
        <w:numPr>
          <w:ilvl w:val="0"/>
          <w:numId w:val="7"/>
        </w:numPr>
        <w:adjustRightInd w:val="0"/>
        <w:ind w:left="0" w:firstLine="851"/>
        <w:jc w:val="both"/>
        <w:rPr>
          <w:color w:val="000000"/>
        </w:rPr>
      </w:pPr>
      <w:r w:rsidRPr="009F204B">
        <w:rPr>
          <w:color w:val="000000"/>
        </w:rPr>
        <w:t>охран</w:t>
      </w:r>
      <w:r>
        <w:rPr>
          <w:color w:val="000000"/>
        </w:rPr>
        <w:t>у</w:t>
      </w:r>
      <w:r w:rsidRPr="009F204B">
        <w:rPr>
          <w:color w:val="000000"/>
        </w:rPr>
        <w:t xml:space="preserve"> территорий природных парков, государственных природных заказников и других особо охраняемых природных территорий регионального и местного значения;</w:t>
      </w:r>
    </w:p>
    <w:p w:rsidR="00FD205B" w:rsidRPr="009F204B" w:rsidRDefault="00FD205B" w:rsidP="00FD205B">
      <w:pPr>
        <w:numPr>
          <w:ilvl w:val="0"/>
          <w:numId w:val="7"/>
        </w:numPr>
        <w:adjustRightInd w:val="0"/>
        <w:ind w:left="0" w:firstLine="851"/>
        <w:jc w:val="both"/>
        <w:rPr>
          <w:color w:val="000000"/>
        </w:rPr>
      </w:pPr>
      <w:r w:rsidRPr="009F204B">
        <w:rPr>
          <w:color w:val="000000"/>
        </w:rPr>
        <w:t>ответственност</w:t>
      </w:r>
      <w:r>
        <w:rPr>
          <w:color w:val="000000"/>
        </w:rPr>
        <w:t>ь</w:t>
      </w:r>
      <w:r w:rsidRPr="009F204B">
        <w:rPr>
          <w:color w:val="000000"/>
        </w:rPr>
        <w:t xml:space="preserve"> за нарушение режима особо охраняемых природных территорий;</w:t>
      </w:r>
    </w:p>
    <w:p w:rsidR="00FD205B" w:rsidRPr="009F204B" w:rsidRDefault="00FD205B" w:rsidP="00FD205B">
      <w:pPr>
        <w:numPr>
          <w:ilvl w:val="0"/>
          <w:numId w:val="6"/>
        </w:numPr>
        <w:tabs>
          <w:tab w:val="left" w:pos="184"/>
        </w:tabs>
        <w:ind w:left="0" w:firstLine="851"/>
        <w:jc w:val="both"/>
        <w:rPr>
          <w:szCs w:val="20"/>
        </w:rPr>
      </w:pPr>
      <w:r w:rsidRPr="009F204B">
        <w:rPr>
          <w:color w:val="000000"/>
        </w:rPr>
        <w:t>принципов</w:t>
      </w:r>
      <w:r>
        <w:rPr>
          <w:color w:val="000000"/>
        </w:rPr>
        <w:t>ы</w:t>
      </w:r>
      <w:r w:rsidRPr="009F204B">
        <w:rPr>
          <w:color w:val="000000"/>
        </w:rPr>
        <w:t xml:space="preserve"> устойчивого проектирования, строительства и эксплуатации объектов экотуризма на особо охраняемых природных территориях</w:t>
      </w:r>
    </w:p>
    <w:p w:rsidR="001315FC" w:rsidRPr="0026087A" w:rsidRDefault="001315FC" w:rsidP="00FD205B">
      <w:pPr>
        <w:ind w:firstLine="851"/>
        <w:jc w:val="both"/>
        <w:textAlignment w:val="baseline"/>
        <w:rPr>
          <w:bCs/>
          <w:i/>
          <w:bdr w:val="none" w:sz="0" w:space="0" w:color="auto" w:frame="1"/>
          <w:shd w:val="clear" w:color="auto" w:fill="FFFFFF"/>
        </w:rPr>
      </w:pPr>
    </w:p>
    <w:p w:rsidR="00FD205B" w:rsidRDefault="00FD205B" w:rsidP="0026087A">
      <w:pPr>
        <w:spacing w:after="200"/>
        <w:ind w:firstLine="851"/>
        <w:contextualSpacing/>
        <w:jc w:val="center"/>
        <w:rPr>
          <w:b/>
        </w:rPr>
      </w:pPr>
    </w:p>
    <w:p w:rsidR="00271CF9" w:rsidRPr="0026087A" w:rsidRDefault="00271CF9" w:rsidP="0026087A">
      <w:pPr>
        <w:spacing w:after="200"/>
        <w:ind w:firstLine="851"/>
        <w:contextualSpacing/>
        <w:jc w:val="center"/>
        <w:rPr>
          <w:b/>
        </w:rPr>
      </w:pPr>
      <w:r w:rsidRPr="0026087A">
        <w:rPr>
          <w:b/>
        </w:rPr>
        <w:lastRenderedPageBreak/>
        <w:t>2. Перечень практических работ</w:t>
      </w:r>
    </w:p>
    <w:p w:rsidR="002F2F96" w:rsidRPr="0026087A" w:rsidRDefault="002F2F96" w:rsidP="0026087A">
      <w:pPr>
        <w:spacing w:after="200"/>
        <w:ind w:firstLine="851"/>
        <w:contextualSpacing/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245"/>
        <w:gridCol w:w="993"/>
      </w:tblGrid>
      <w:tr w:rsidR="002F2F96" w:rsidRPr="0026087A" w:rsidTr="00D50F88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26087A" w:rsidRDefault="002F2F96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26087A" w:rsidRDefault="002F2F96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26087A" w:rsidRDefault="002F2F96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26087A" w:rsidRDefault="002F2F96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6B352A" w:rsidRPr="0026087A" w:rsidTr="00572406">
        <w:trPr>
          <w:trHeight w:val="517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6B352A">
              <w:rPr>
                <w:rFonts w:ascii="Times New Roman" w:hAnsi="Times New Roman"/>
                <w:sz w:val="24"/>
                <w:szCs w:val="24"/>
              </w:rPr>
              <w:t>Леса, расположенные на особо охраняемых природных территориях (ООПТ)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B352A" w:rsidRPr="006B352A" w:rsidRDefault="006B352A" w:rsidP="00572406">
            <w:pPr>
              <w:pStyle w:val="a9"/>
              <w:ind w:left="0"/>
            </w:pPr>
            <w:r w:rsidRPr="006B352A">
              <w:t>Практическое занятие № 1 «Установление рекомендаций по выполнению организационных и технических мероприятий ООПТ»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369"/>
        </w:trPr>
        <w:tc>
          <w:tcPr>
            <w:tcW w:w="675" w:type="dxa"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a9"/>
              <w:ind w:left="0"/>
            </w:pPr>
            <w:r w:rsidRPr="006B352A">
              <w:rPr>
                <w:rFonts w:eastAsia="Calibri"/>
                <w:bCs/>
              </w:rPr>
              <w:t>Практическое занятие № 2 «Установление целей и задач организации ООПТ»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505"/>
        </w:trPr>
        <w:tc>
          <w:tcPr>
            <w:tcW w:w="675" w:type="dxa"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a9"/>
              <w:ind w:left="0"/>
            </w:pPr>
            <w:r w:rsidRPr="006B352A">
              <w:rPr>
                <w:rFonts w:eastAsia="Calibri"/>
                <w:bCs/>
              </w:rPr>
              <w:t>Практическое занятие № 3 «Установление видов хозяйственной деятельности ООПТ».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372"/>
        </w:trPr>
        <w:tc>
          <w:tcPr>
            <w:tcW w:w="675" w:type="dxa"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a9"/>
              <w:ind w:left="0"/>
              <w:rPr>
                <w:rFonts w:eastAsia="Calibri"/>
                <w:bCs/>
              </w:rPr>
            </w:pPr>
            <w:r w:rsidRPr="006B352A">
              <w:rPr>
                <w:rFonts w:eastAsia="Calibri"/>
                <w:bCs/>
              </w:rPr>
              <w:t>Практическое занятие № 4 Изучение Закона Челябинской области  «Об ООПТ Челябинской области»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420"/>
        </w:trPr>
        <w:tc>
          <w:tcPr>
            <w:tcW w:w="675" w:type="dxa"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a9"/>
              <w:ind w:left="0"/>
              <w:rPr>
                <w:rFonts w:eastAsia="Calibri"/>
                <w:bCs/>
              </w:rPr>
            </w:pPr>
            <w:r w:rsidRPr="006B352A">
              <w:rPr>
                <w:rFonts w:eastAsia="Calibri"/>
                <w:bCs/>
              </w:rPr>
              <w:t xml:space="preserve">Практическое занятие № 5 </w:t>
            </w:r>
            <w:r w:rsidRPr="006B352A">
              <w:t>Изучение  карты  Челябинской  области с нанесенными на неё особо охраняемыми природными территориями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553"/>
        </w:trPr>
        <w:tc>
          <w:tcPr>
            <w:tcW w:w="675" w:type="dxa"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a9"/>
              <w:ind w:left="0"/>
              <w:rPr>
                <w:rFonts w:eastAsia="Calibri"/>
                <w:bCs/>
              </w:rPr>
            </w:pPr>
            <w:r w:rsidRPr="006B352A">
              <w:rPr>
                <w:rFonts w:eastAsia="Calibri"/>
                <w:bCs/>
              </w:rPr>
              <w:t>Практическое занятие № 6 Подготовка проекта благоустройства одной из категорий ООПТ.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553"/>
        </w:trPr>
        <w:tc>
          <w:tcPr>
            <w:tcW w:w="675" w:type="dxa"/>
            <w:vAlign w:val="center"/>
          </w:tcPr>
          <w:p w:rsidR="006B352A" w:rsidRPr="0026087A" w:rsidRDefault="006B352A" w:rsidP="00572406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Merge w:val="restart"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6B352A">
              <w:rPr>
                <w:rFonts w:ascii="Times New Roman" w:hAnsi="Times New Roman"/>
                <w:sz w:val="24"/>
                <w:szCs w:val="24"/>
              </w:rPr>
              <w:t>Леса, выполняющие водоохранные и защитные функции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sz w:val="24"/>
                <w:szCs w:val="24"/>
              </w:rPr>
            </w:pPr>
            <w:r w:rsidRPr="006B352A">
              <w:rPr>
                <w:sz w:val="24"/>
                <w:szCs w:val="24"/>
              </w:rPr>
              <w:t>Практическое занятие № 7 «Проектирование защитных насаждений на песчаных землях (породный состав, особенности агротехники)»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801"/>
        </w:trPr>
        <w:tc>
          <w:tcPr>
            <w:tcW w:w="675" w:type="dxa"/>
            <w:vAlign w:val="center"/>
          </w:tcPr>
          <w:p w:rsidR="006B352A" w:rsidRPr="0026087A" w:rsidRDefault="006B352A" w:rsidP="00572406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sz w:val="24"/>
                <w:szCs w:val="24"/>
              </w:rPr>
            </w:pPr>
            <w:r w:rsidRPr="006B352A">
              <w:rPr>
                <w:sz w:val="24"/>
                <w:szCs w:val="24"/>
              </w:rPr>
              <w:t>Практическое занятие № 8 Проектирование защитных лесных насаждений в водоохранных зонах малых рек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3C14E0">
        <w:trPr>
          <w:trHeight w:val="701"/>
        </w:trPr>
        <w:tc>
          <w:tcPr>
            <w:tcW w:w="675" w:type="dxa"/>
            <w:vAlign w:val="center"/>
          </w:tcPr>
          <w:p w:rsidR="006B352A" w:rsidRPr="0026087A" w:rsidRDefault="006B352A" w:rsidP="00572406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Merge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sz w:val="24"/>
                <w:szCs w:val="24"/>
              </w:rPr>
            </w:pPr>
            <w:r w:rsidRPr="006B352A">
              <w:rPr>
                <w:sz w:val="24"/>
                <w:szCs w:val="24"/>
              </w:rPr>
              <w:t>Практическое занятие № 9 Проектирование</w:t>
            </w:r>
            <w:r w:rsidRPr="006B352A">
              <w:t xml:space="preserve"> </w:t>
            </w:r>
            <w:r w:rsidRPr="006B352A">
              <w:rPr>
                <w:sz w:val="24"/>
                <w:szCs w:val="24"/>
              </w:rPr>
              <w:t>лесных снегозадерживающих насаждений вдоль автомобильных дорог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6B352A">
        <w:trPr>
          <w:trHeight w:val="719"/>
        </w:trPr>
        <w:tc>
          <w:tcPr>
            <w:tcW w:w="675" w:type="dxa"/>
            <w:vAlign w:val="center"/>
          </w:tcPr>
          <w:p w:rsidR="006B352A" w:rsidRPr="0026087A" w:rsidRDefault="006B352A" w:rsidP="00572406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Merge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52A" w:rsidRPr="006B352A" w:rsidRDefault="006B352A" w:rsidP="00572406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sz w:val="24"/>
                <w:szCs w:val="24"/>
              </w:rPr>
            </w:pPr>
            <w:r w:rsidRPr="006B352A">
              <w:rPr>
                <w:sz w:val="24"/>
                <w:szCs w:val="24"/>
              </w:rPr>
              <w:t>Практическое занятие № 10</w:t>
            </w:r>
            <w:r w:rsidRPr="006B352A">
              <w:t xml:space="preserve"> </w:t>
            </w:r>
            <w:r w:rsidRPr="006B352A">
              <w:rPr>
                <w:sz w:val="24"/>
                <w:szCs w:val="24"/>
              </w:rPr>
              <w:t>Проектирование защитных лесонасаждений вдоль линий железных дорог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352A" w:rsidRPr="0026087A" w:rsidTr="00EC1495">
        <w:trPr>
          <w:trHeight w:val="801"/>
        </w:trPr>
        <w:tc>
          <w:tcPr>
            <w:tcW w:w="9039" w:type="dxa"/>
            <w:gridSpan w:val="3"/>
            <w:vAlign w:val="center"/>
          </w:tcPr>
          <w:p w:rsidR="006B352A" w:rsidRPr="0026087A" w:rsidRDefault="006B352A" w:rsidP="0026087A">
            <w:pPr>
              <w:pStyle w:val="aff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26087A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993" w:type="dxa"/>
            <w:vAlign w:val="center"/>
          </w:tcPr>
          <w:p w:rsidR="006B352A" w:rsidRPr="0026087A" w:rsidRDefault="006B352A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D50F88" w:rsidRPr="0026087A" w:rsidRDefault="00D50F88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057346" w:rsidRPr="0026087A" w:rsidRDefault="00057346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D50F88" w:rsidRPr="0026087A" w:rsidRDefault="00D50F88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082B90" w:rsidRDefault="00082B90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6B352A" w:rsidRPr="0026087A" w:rsidRDefault="006B352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082B90" w:rsidRPr="0026087A" w:rsidRDefault="00082B90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C37D59" w:rsidRPr="0026087A" w:rsidRDefault="00C37D59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C37D59" w:rsidRPr="0026087A" w:rsidRDefault="00C37D59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C37D59" w:rsidRPr="0026087A" w:rsidRDefault="00C37D59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271CF9" w:rsidRPr="0026087A" w:rsidRDefault="00271CF9" w:rsidP="0026087A">
      <w:pPr>
        <w:pStyle w:val="a9"/>
        <w:ind w:left="0" w:firstLine="851"/>
        <w:jc w:val="center"/>
        <w:rPr>
          <w:b/>
        </w:rPr>
      </w:pPr>
      <w:r w:rsidRPr="0026087A">
        <w:rPr>
          <w:b/>
        </w:rPr>
        <w:lastRenderedPageBreak/>
        <w:t>3. Инструктивно-методические указания по выполнению практических работ</w:t>
      </w:r>
    </w:p>
    <w:p w:rsidR="002C6CB7" w:rsidRPr="0026087A" w:rsidRDefault="002C6CB7" w:rsidP="0026087A">
      <w:pPr>
        <w:pStyle w:val="a9"/>
        <w:ind w:left="0" w:firstLine="851"/>
        <w:jc w:val="center"/>
        <w:rPr>
          <w:b/>
        </w:rPr>
      </w:pPr>
    </w:p>
    <w:p w:rsidR="00FB6FFC" w:rsidRPr="0026087A" w:rsidRDefault="004440EA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Практическое занятие №1 </w:t>
      </w:r>
    </w:p>
    <w:p w:rsidR="00DE1051" w:rsidRPr="0026087A" w:rsidRDefault="004440EA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Установление рекомендаций по выполнению организационных и технических мероприятий ООПТ</w:t>
      </w:r>
    </w:p>
    <w:p w:rsidR="004440EA" w:rsidRPr="0026087A" w:rsidRDefault="004440EA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EE1174" w:rsidRPr="0026087A" w:rsidRDefault="00EE1174" w:rsidP="0026087A">
      <w:pPr>
        <w:ind w:firstLine="851"/>
        <w:jc w:val="both"/>
      </w:pPr>
      <w:r w:rsidRPr="0026087A">
        <w:rPr>
          <w:b/>
        </w:rPr>
        <w:t>Цель занятия</w:t>
      </w:r>
      <w:r w:rsidR="008C3C76" w:rsidRPr="0026087A">
        <w:rPr>
          <w:b/>
        </w:rPr>
        <w:t xml:space="preserve">: </w:t>
      </w:r>
      <w:r w:rsidRPr="0026087A">
        <w:t>научиться</w:t>
      </w:r>
      <w:r w:rsidR="004440EA" w:rsidRPr="0026087A">
        <w:t xml:space="preserve"> устанавливать рекомендаци</w:t>
      </w:r>
      <w:r w:rsidR="00C37D59" w:rsidRPr="0026087A">
        <w:t>и</w:t>
      </w:r>
      <w:r w:rsidR="004440EA" w:rsidRPr="0026087A">
        <w:t xml:space="preserve"> по выполнению организационных и технических мероприятий ООПТ</w:t>
      </w:r>
      <w:r w:rsidRPr="0026087A">
        <w:t>.</w:t>
      </w:r>
    </w:p>
    <w:p w:rsidR="00FB6FFC" w:rsidRPr="0026087A" w:rsidRDefault="00FB6FFC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B6FFC" w:rsidRPr="0026087A" w:rsidRDefault="00FB6FFC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Дидактическое оснащение: </w:t>
      </w:r>
      <w:r w:rsidRPr="0026087A">
        <w:rPr>
          <w:rFonts w:ascii="Times New Roman" w:hAnsi="Times New Roman"/>
          <w:sz w:val="24"/>
          <w:szCs w:val="24"/>
        </w:rPr>
        <w:t>нормативные документы: Закон «Об охране окружающей среды» Федеральный закон об ООПТ, Закон Челябинской области  «Об ООПТ Челябинской области», Приказ об утверждении Особенностей использования, охраны, защиты, воспроизводства лесов, распространение их на ООПТ.</w:t>
      </w:r>
    </w:p>
    <w:p w:rsidR="00FB6FFC" w:rsidRPr="0026087A" w:rsidRDefault="00FB6FFC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B6FFC" w:rsidRPr="0026087A" w:rsidRDefault="00FB6FFC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26087A">
        <w:rPr>
          <w:rFonts w:ascii="Times New Roman" w:hAnsi="Times New Roman"/>
          <w:sz w:val="24"/>
          <w:szCs w:val="24"/>
        </w:rPr>
        <w:t>составить рекомендации по натурному оформлению ООПТ.</w:t>
      </w:r>
    </w:p>
    <w:p w:rsidR="00FB6FFC" w:rsidRPr="0026087A" w:rsidRDefault="00FB6FFC" w:rsidP="0026087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</w:p>
    <w:p w:rsidR="00FB6FFC" w:rsidRPr="0026087A" w:rsidRDefault="00FB6FFC" w:rsidP="0026087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26087A">
        <w:rPr>
          <w:rFonts w:eastAsia="Calibri"/>
          <w:b/>
          <w:bCs/>
          <w:iCs/>
        </w:rPr>
        <w:t>Краткие теоретические сведения</w:t>
      </w:r>
    </w:p>
    <w:p w:rsidR="004440EA" w:rsidRPr="0026087A" w:rsidRDefault="004440EA" w:rsidP="0026087A">
      <w:pPr>
        <w:ind w:firstLine="851"/>
        <w:jc w:val="center"/>
        <w:rPr>
          <w:b/>
        </w:rPr>
      </w:pPr>
      <w:r w:rsidRPr="0026087A">
        <w:rPr>
          <w:b/>
        </w:rPr>
        <w:t>Рекомендации</w:t>
      </w:r>
    </w:p>
    <w:p w:rsidR="004440EA" w:rsidRPr="0026087A" w:rsidRDefault="004440EA" w:rsidP="0026087A">
      <w:pPr>
        <w:ind w:firstLine="851"/>
        <w:jc w:val="center"/>
        <w:rPr>
          <w:b/>
        </w:rPr>
      </w:pPr>
      <w:r w:rsidRPr="0026087A">
        <w:rPr>
          <w:b/>
        </w:rPr>
        <w:t>по выполнению организационных и технических мероприятий</w:t>
      </w:r>
    </w:p>
    <w:p w:rsidR="004440EA" w:rsidRPr="0026087A" w:rsidRDefault="004440EA" w:rsidP="0026087A">
      <w:pPr>
        <w:ind w:firstLine="851"/>
        <w:jc w:val="center"/>
        <w:rPr>
          <w:b/>
        </w:rPr>
      </w:pPr>
      <w:r w:rsidRPr="0026087A">
        <w:rPr>
          <w:b/>
        </w:rPr>
        <w:t>по охране и содержанию особо охраняемых природных территорий</w:t>
      </w:r>
    </w:p>
    <w:p w:rsidR="004440EA" w:rsidRPr="0026087A" w:rsidRDefault="0026087A" w:rsidP="0026087A">
      <w:pPr>
        <w:ind w:firstLine="851"/>
        <w:jc w:val="both"/>
      </w:pPr>
      <w:r>
        <w:t xml:space="preserve">1. </w:t>
      </w:r>
      <w:r w:rsidR="004440EA" w:rsidRPr="0026087A">
        <w:t>Границы особо охраняемой природной территории (ООПТ) рекомендуется обозначать на местности по периметру предупредительными и информационными знаками в соответствии с требованиями Инструкции по межеванию земель, М., 1996г.</w:t>
      </w:r>
    </w:p>
    <w:p w:rsidR="004440EA" w:rsidRPr="0026087A" w:rsidRDefault="0026087A" w:rsidP="0026087A">
      <w:pPr>
        <w:ind w:firstLine="851"/>
        <w:jc w:val="both"/>
      </w:pPr>
      <w:r>
        <w:t xml:space="preserve">2. </w:t>
      </w:r>
      <w:r w:rsidR="004440EA" w:rsidRPr="0026087A">
        <w:t>Предлагаются следующее содержание информационных знаков: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точное название ООПТ,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площадь ООПТ,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схема расположения ООПТ,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режим природопользования на территории ООПТ,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название и координаты организации, на которую возложена охрана ООПТ.</w:t>
      </w:r>
    </w:p>
    <w:p w:rsidR="004440EA" w:rsidRPr="0026087A" w:rsidRDefault="0026087A" w:rsidP="0026087A">
      <w:pPr>
        <w:ind w:firstLine="851"/>
        <w:jc w:val="both"/>
      </w:pPr>
      <w:r>
        <w:t xml:space="preserve">3. </w:t>
      </w:r>
      <w:r w:rsidR="004440EA" w:rsidRPr="0026087A">
        <w:t>В случае если категория ООПТ и соответствующий ей режим природопользования позволяет развитие туризма на данной территории, в целях локализации ущерба, наносимого  туристами, считаем целесообразным прокладку туристического маршрута, который для оптимизации пользования им предлагаем промаркировать.</w:t>
      </w:r>
    </w:p>
    <w:p w:rsidR="004440EA" w:rsidRPr="0026087A" w:rsidRDefault="004440EA" w:rsidP="0026087A">
      <w:pPr>
        <w:ind w:firstLine="851"/>
        <w:jc w:val="both"/>
        <w:rPr>
          <w:b/>
        </w:rPr>
      </w:pPr>
      <w:r w:rsidRPr="0026087A">
        <w:rPr>
          <w:b/>
        </w:rPr>
        <w:t>Варианты маркировки маршрута</w:t>
      </w:r>
    </w:p>
    <w:p w:rsidR="004440EA" w:rsidRPr="0026087A" w:rsidRDefault="004440EA" w:rsidP="0026087A">
      <w:pPr>
        <w:ind w:firstLine="851"/>
        <w:jc w:val="both"/>
      </w:pPr>
      <w:r w:rsidRPr="0026087A">
        <w:t>-нанесение цветных полос или пятен на стволы деревьев;</w:t>
      </w:r>
    </w:p>
    <w:p w:rsidR="004440EA" w:rsidRPr="0026087A" w:rsidRDefault="004440EA" w:rsidP="0026087A">
      <w:pPr>
        <w:ind w:firstLine="851"/>
        <w:jc w:val="both"/>
      </w:pPr>
      <w:r w:rsidRPr="0026087A">
        <w:t>-установка деревянных столбов с пиктограммами и номерами;</w:t>
      </w:r>
    </w:p>
    <w:p w:rsidR="004440EA" w:rsidRPr="0026087A" w:rsidRDefault="004440EA" w:rsidP="0026087A">
      <w:pPr>
        <w:ind w:firstLine="851"/>
        <w:jc w:val="both"/>
      </w:pPr>
      <w:r w:rsidRPr="0026087A">
        <w:t>-установка широкой алюминиевой ленты с нанесенными на нее стрелками, указывающими направление, крепящейся на стволах деревьев путем</w:t>
      </w:r>
    </w:p>
    <w:p w:rsidR="004440EA" w:rsidRPr="0026087A" w:rsidRDefault="004440EA" w:rsidP="0026087A">
      <w:pPr>
        <w:ind w:firstLine="851"/>
        <w:jc w:val="both"/>
      </w:pPr>
      <w:r w:rsidRPr="0026087A">
        <w:t xml:space="preserve"> -завальцовывания концов ленты в простейший замок;</w:t>
      </w:r>
    </w:p>
    <w:p w:rsidR="004440EA" w:rsidRPr="0026087A" w:rsidRDefault="004440EA" w:rsidP="0026087A">
      <w:pPr>
        <w:ind w:firstLine="851"/>
        <w:jc w:val="both"/>
      </w:pPr>
      <w:r w:rsidRPr="0026087A">
        <w:t>-размещение информации, выведенной через принтер на листок бумаги, заламинированной в полимерную пленку, прикрепленной на поперечину, которая приварена к металлической трубке</w:t>
      </w:r>
      <w:r w:rsidR="0026087A">
        <w:t xml:space="preserve"> </w:t>
      </w:r>
      <w:r w:rsidRPr="0026087A">
        <w:t>(</w:t>
      </w:r>
      <w:r w:rsidRPr="0026087A">
        <w:rPr>
          <w:lang w:val="en-US"/>
        </w:rPr>
        <w:t>d</w:t>
      </w:r>
      <w:r w:rsidRPr="0026087A">
        <w:t>=25-30 мм) и забита в грунт.</w:t>
      </w:r>
    </w:p>
    <w:p w:rsidR="004440EA" w:rsidRPr="0026087A" w:rsidRDefault="004440EA" w:rsidP="0026087A">
      <w:pPr>
        <w:ind w:firstLine="851"/>
        <w:jc w:val="both"/>
      </w:pPr>
      <w:r w:rsidRPr="0026087A">
        <w:t>В случае хорошего дренажа грунта специального устройства троп не требуется, здесь в результате вытаптывания формируется устойчивый и декоративный растительный покров. В противном случае для снижения риска травматизма при использовании тропы, предлагаем варианты обустройства троп.</w:t>
      </w:r>
    </w:p>
    <w:p w:rsidR="004440EA" w:rsidRPr="0026087A" w:rsidRDefault="004440EA" w:rsidP="0026087A">
      <w:pPr>
        <w:ind w:firstLine="851"/>
        <w:jc w:val="both"/>
        <w:rPr>
          <w:b/>
        </w:rPr>
      </w:pPr>
      <w:r w:rsidRPr="0026087A">
        <w:rPr>
          <w:b/>
        </w:rPr>
        <w:t>Варианты обустройства пешеходных троп туристических маршрутов</w:t>
      </w:r>
    </w:p>
    <w:p w:rsidR="004440EA" w:rsidRPr="0026087A" w:rsidRDefault="004440EA" w:rsidP="0026087A">
      <w:pPr>
        <w:ind w:firstLine="851"/>
        <w:jc w:val="both"/>
      </w:pPr>
      <w:r w:rsidRPr="0026087A">
        <w:t>- В случае отсутствия или недостаточности дренажа троп, необходимы простейшие водопропускные сооружения и искусственное покрытие, в качестве которого можно использовать щебень, мартеновский шлак, отходы производства асбеста и т.д.</w:t>
      </w:r>
    </w:p>
    <w:p w:rsidR="004440EA" w:rsidRPr="0026087A" w:rsidRDefault="004440EA" w:rsidP="0026087A">
      <w:pPr>
        <w:ind w:firstLine="851"/>
        <w:jc w:val="both"/>
      </w:pPr>
      <w:r w:rsidRPr="0026087A">
        <w:lastRenderedPageBreak/>
        <w:t>- В случае если маршрут проходит по крутому склону, необходимо оборудовать его лестницей, которая предотвратит вытаптывание растительного покрова склона, а также сделает маршрут более удобным в эксплуатации.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 xml:space="preserve"> На территории наиболее посещаемых ООПТ рекомендуется организовать специально оборудованные места для отдыха населения. Могут быть различные варианты обустройства.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Для решения проблемы накопления твердых бытовых отходов необходимо информирование посетителей о мерах по предотвращению замусоривания тропы и стоянок как устно, так и в виде информационных столбов. Пищевые отходы предлагается сжигать на бивачных кострах, расположенных в специально отведенных местах, консервные банки прокаливать, стеклянную и пластиковую тару уносить с собой или выбрасывать в специально для этого оборудованные емкости, наличие которых на территории ООПТ необходимо предусмотреть.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Во избежание захламления ООПТ целесообразно предусмотреть выделение транспорта и обеспечить своевременный вывоз накопившегося мусора с территории ООПТ.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 xml:space="preserve"> На территории ООПТ ограничивается хозяйственная деятельность в соответствии с категорией и требованием паспорта, а также запрещается любая деятельность, наносящая ущерб природным комплексам и объектам растительного и животного мира, культурно-историческим объектам и которая противоречит задачам данной ООПТ.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Территория ООПТ в обязательном порядке учитывается при разработке планов и перспектив экономического и социального развития, схем землеустройства, лесоустройства и районной планировки.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На каждый памятник природы заводится паспорт утвержденного образца, один экземпляр которого находится у организации, на которую возложена охрана ООПТ.</w:t>
      </w:r>
    </w:p>
    <w:p w:rsidR="004440EA" w:rsidRPr="0026087A" w:rsidRDefault="0026087A" w:rsidP="0026087A">
      <w:pPr>
        <w:ind w:firstLine="851"/>
        <w:jc w:val="both"/>
      </w:pPr>
      <w:r>
        <w:t xml:space="preserve">- </w:t>
      </w:r>
      <w:r w:rsidR="004440EA" w:rsidRPr="0026087A">
        <w:t>На территории ООПТ должны соблюдаться требования охраны объектов животного мира, редких и исчезающих видов растений и уникальных растительных сообществ в соответствии с действующим законодательством РФ.</w:t>
      </w:r>
    </w:p>
    <w:p w:rsidR="004440EA" w:rsidRPr="0026087A" w:rsidRDefault="004440EA" w:rsidP="0026087A">
      <w:pPr>
        <w:ind w:firstLine="851"/>
        <w:jc w:val="both"/>
        <w:rPr>
          <w:b/>
        </w:rPr>
      </w:pPr>
      <w:r w:rsidRPr="0026087A">
        <w:t>Финансирование указанных мероприятий рекомендуем осуществлять за счет средств, выделяемых муниципальным образованиям из областного бюджета на реализацию природоохранных мероприятий местного значения.</w:t>
      </w:r>
      <w:r w:rsidRPr="0026087A">
        <w:rPr>
          <w:b/>
        </w:rPr>
        <w:t xml:space="preserve"> </w:t>
      </w:r>
    </w:p>
    <w:p w:rsidR="00FB6FFC" w:rsidRPr="0026087A" w:rsidRDefault="00FB6FFC" w:rsidP="0026087A">
      <w:pPr>
        <w:ind w:firstLine="851"/>
        <w:rPr>
          <w:b/>
        </w:rPr>
      </w:pPr>
    </w:p>
    <w:p w:rsidR="00FB6FFC" w:rsidRPr="0026087A" w:rsidRDefault="00FB6FFC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Порядок работы:</w:t>
      </w:r>
    </w:p>
    <w:p w:rsidR="00FB6FFC" w:rsidRPr="0026087A" w:rsidRDefault="00FB6FFC" w:rsidP="0026087A">
      <w:pPr>
        <w:ind w:firstLine="851"/>
      </w:pPr>
      <w:r w:rsidRPr="0026087A">
        <w:t>1. Изучить мероприятия натурного оформления ООПТ</w:t>
      </w:r>
      <w:r w:rsidR="00EA4306" w:rsidRPr="0026087A">
        <w:t>;</w:t>
      </w:r>
    </w:p>
    <w:p w:rsidR="00FB6FFC" w:rsidRPr="0026087A" w:rsidRDefault="00FB6FFC" w:rsidP="0026087A">
      <w:pPr>
        <w:ind w:firstLine="851"/>
      </w:pPr>
      <w:r w:rsidRPr="0026087A">
        <w:t>2. Рассмотреть варианты маркировки и обустройства ООПТ</w:t>
      </w:r>
      <w:r w:rsidR="00EA4306" w:rsidRPr="0026087A">
        <w:t>;</w:t>
      </w:r>
    </w:p>
    <w:p w:rsidR="00FB6FFC" w:rsidRPr="0026087A" w:rsidRDefault="00FB6FFC" w:rsidP="0026087A">
      <w:pPr>
        <w:ind w:firstLine="851"/>
      </w:pPr>
      <w:r w:rsidRPr="0026087A">
        <w:t xml:space="preserve">3. </w:t>
      </w:r>
      <w:r w:rsidR="00EA4306" w:rsidRPr="0026087A">
        <w:t>Записать рекомендации в тетрадь</w:t>
      </w:r>
      <w:r w:rsidRPr="0026087A">
        <w:t>.</w:t>
      </w:r>
    </w:p>
    <w:p w:rsidR="00EA4306" w:rsidRPr="0026087A" w:rsidRDefault="00EA4306" w:rsidP="0026087A">
      <w:pPr>
        <w:ind w:firstLine="851"/>
      </w:pPr>
    </w:p>
    <w:p w:rsidR="00EA4306" w:rsidRPr="0026087A" w:rsidRDefault="00EA4306" w:rsidP="0026087A">
      <w:pPr>
        <w:pStyle w:val="ac"/>
        <w:spacing w:before="0" w:beforeAutospacing="0" w:after="0" w:afterAutospacing="0"/>
        <w:ind w:firstLine="851"/>
        <w:jc w:val="both"/>
      </w:pPr>
      <w:r w:rsidRPr="0026087A">
        <w:rPr>
          <w:b/>
        </w:rPr>
        <w:t>Содержание отчета</w:t>
      </w:r>
      <w:r w:rsidRPr="0026087A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EA4306" w:rsidRPr="0026087A" w:rsidRDefault="00EA4306" w:rsidP="0026087A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EA4306" w:rsidRPr="0026087A" w:rsidRDefault="00EA4306" w:rsidP="0026087A">
      <w:pPr>
        <w:ind w:firstLine="851"/>
        <w:jc w:val="both"/>
        <w:rPr>
          <w:b/>
        </w:rPr>
      </w:pPr>
      <w:r w:rsidRPr="0026087A">
        <w:rPr>
          <w:b/>
        </w:rPr>
        <w:t>Контрольные вопросы</w:t>
      </w:r>
    </w:p>
    <w:p w:rsidR="00EA4306" w:rsidRPr="0026087A" w:rsidRDefault="00EA4306" w:rsidP="0026087A">
      <w:pPr>
        <w:ind w:firstLine="851"/>
        <w:jc w:val="both"/>
      </w:pPr>
      <w:r w:rsidRPr="0026087A">
        <w:t>1. За счет каких средств осуществляется финансирование указанных мероприятий?</w:t>
      </w:r>
    </w:p>
    <w:p w:rsidR="00EA4306" w:rsidRPr="0026087A" w:rsidRDefault="00EA4306" w:rsidP="0026087A">
      <w:pPr>
        <w:ind w:firstLine="851"/>
        <w:jc w:val="both"/>
      </w:pPr>
      <w:r w:rsidRPr="0026087A">
        <w:t>2</w:t>
      </w:r>
      <w:r w:rsidRPr="0026087A">
        <w:rPr>
          <w:b/>
        </w:rPr>
        <w:t xml:space="preserve">. </w:t>
      </w:r>
      <w:r w:rsidRPr="0026087A">
        <w:t>Назовите варианты маркировки туристических маршрутов</w:t>
      </w:r>
      <w:r w:rsidR="0038211B" w:rsidRPr="0026087A">
        <w:t>.</w:t>
      </w:r>
    </w:p>
    <w:p w:rsidR="00EA4306" w:rsidRPr="0026087A" w:rsidRDefault="00EA4306" w:rsidP="0026087A">
      <w:pPr>
        <w:ind w:firstLine="851"/>
      </w:pPr>
    </w:p>
    <w:p w:rsidR="004440EA" w:rsidRPr="0026087A" w:rsidRDefault="004440EA" w:rsidP="0026087A">
      <w:pPr>
        <w:ind w:firstLine="851"/>
        <w:jc w:val="both"/>
      </w:pPr>
    </w:p>
    <w:p w:rsidR="00927176" w:rsidRPr="0026087A" w:rsidRDefault="00927176" w:rsidP="0026087A">
      <w:pPr>
        <w:ind w:firstLine="851"/>
        <w:jc w:val="both"/>
      </w:pPr>
    </w:p>
    <w:p w:rsidR="00EA4306" w:rsidRDefault="00EA4306" w:rsidP="0026087A">
      <w:pPr>
        <w:ind w:firstLine="851"/>
        <w:jc w:val="both"/>
      </w:pPr>
    </w:p>
    <w:p w:rsidR="007A53E1" w:rsidRDefault="007A53E1" w:rsidP="0026087A">
      <w:pPr>
        <w:ind w:firstLine="851"/>
        <w:jc w:val="both"/>
      </w:pPr>
    </w:p>
    <w:p w:rsidR="007A53E1" w:rsidRDefault="007A53E1" w:rsidP="0026087A">
      <w:pPr>
        <w:ind w:firstLine="851"/>
        <w:jc w:val="both"/>
      </w:pPr>
    </w:p>
    <w:p w:rsidR="007A53E1" w:rsidRPr="0026087A" w:rsidRDefault="007A53E1" w:rsidP="0026087A">
      <w:pPr>
        <w:ind w:firstLine="851"/>
        <w:jc w:val="both"/>
      </w:pPr>
    </w:p>
    <w:p w:rsidR="00EA4306" w:rsidRPr="0026087A" w:rsidRDefault="00EA4306" w:rsidP="0026087A">
      <w:pPr>
        <w:ind w:firstLine="851"/>
        <w:jc w:val="both"/>
      </w:pPr>
    </w:p>
    <w:p w:rsidR="00EA4306" w:rsidRPr="0026087A" w:rsidRDefault="00EA4306" w:rsidP="0026087A">
      <w:pPr>
        <w:ind w:firstLine="851"/>
        <w:jc w:val="both"/>
      </w:pPr>
    </w:p>
    <w:p w:rsidR="00EA4306" w:rsidRPr="0026087A" w:rsidRDefault="009D0E12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 xml:space="preserve">Практическое занятие №2 </w:t>
      </w:r>
    </w:p>
    <w:p w:rsidR="004440EA" w:rsidRPr="0026087A" w:rsidRDefault="009D0E12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Установление целей и задач организации ООПТ</w:t>
      </w:r>
    </w:p>
    <w:p w:rsidR="009D0E12" w:rsidRPr="0026087A" w:rsidRDefault="009D0E12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4440EA" w:rsidRPr="0026087A" w:rsidRDefault="004440EA" w:rsidP="0026087A">
      <w:pPr>
        <w:ind w:firstLine="851"/>
        <w:jc w:val="both"/>
      </w:pPr>
      <w:r w:rsidRPr="0026087A">
        <w:rPr>
          <w:b/>
        </w:rPr>
        <w:t>Цель занятия</w:t>
      </w:r>
      <w:r w:rsidR="008C3C76" w:rsidRPr="0026087A">
        <w:rPr>
          <w:b/>
        </w:rPr>
        <w:t xml:space="preserve">: </w:t>
      </w:r>
      <w:r w:rsidR="009D0E12" w:rsidRPr="0026087A">
        <w:t>установить цели и задачи организации ООПТ</w:t>
      </w:r>
      <w:r w:rsidR="008C3C76" w:rsidRPr="0026087A">
        <w:t>.</w:t>
      </w:r>
    </w:p>
    <w:p w:rsidR="00EA4306" w:rsidRPr="0026087A" w:rsidRDefault="00EA430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A4306" w:rsidRPr="0026087A" w:rsidRDefault="00EA4306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Дидактическое оснащение: </w:t>
      </w:r>
      <w:r w:rsidRPr="0026087A">
        <w:rPr>
          <w:rFonts w:ascii="Times New Roman" w:hAnsi="Times New Roman"/>
          <w:sz w:val="24"/>
          <w:szCs w:val="24"/>
        </w:rPr>
        <w:t>нормативные документы: Закон «Об охране окружающей среды» Федеральный закон об ООПТ, Закон Челябинской области  «Об ООПТ Челябинской области», Приказ об утверждении Особенностей использования, охраны, защиты, воспроизводства лесов, распространение их на ООПТ.</w:t>
      </w:r>
    </w:p>
    <w:p w:rsidR="00EA4306" w:rsidRPr="0026087A" w:rsidRDefault="00EA430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A4306" w:rsidRPr="0026087A" w:rsidRDefault="00EA430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26087A">
        <w:rPr>
          <w:rFonts w:ascii="Times New Roman" w:hAnsi="Times New Roman"/>
          <w:sz w:val="24"/>
          <w:szCs w:val="24"/>
        </w:rPr>
        <w:t>выписать цели и задачи организации ООПТ.</w:t>
      </w:r>
    </w:p>
    <w:p w:rsidR="00EA4306" w:rsidRPr="0026087A" w:rsidRDefault="00EA4306" w:rsidP="0026087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</w:p>
    <w:p w:rsidR="00EA4306" w:rsidRPr="0026087A" w:rsidRDefault="00EA4306" w:rsidP="0026087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26087A">
        <w:rPr>
          <w:rFonts w:eastAsia="Calibri"/>
          <w:b/>
          <w:bCs/>
          <w:iCs/>
        </w:rPr>
        <w:t>Краткие теоретические сведения</w:t>
      </w:r>
    </w:p>
    <w:p w:rsidR="009D0E12" w:rsidRPr="0026087A" w:rsidRDefault="009D0E12" w:rsidP="0026087A">
      <w:pPr>
        <w:ind w:firstLine="851"/>
        <w:jc w:val="both"/>
        <w:rPr>
          <w:b/>
        </w:rPr>
      </w:pPr>
    </w:p>
    <w:p w:rsidR="00E334FE" w:rsidRPr="0026087A" w:rsidRDefault="00E334FE" w:rsidP="0026087A">
      <w:pPr>
        <w:pStyle w:val="aff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Основные задачи ООПТ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Цели</w:t>
      </w:r>
      <w:r w:rsidRPr="0026087A">
        <w:rPr>
          <w:rFonts w:ascii="Times New Roman" w:hAnsi="Times New Roman"/>
          <w:sz w:val="24"/>
          <w:szCs w:val="24"/>
        </w:rPr>
        <w:t xml:space="preserve"> особо охраняемых природных территорий определяются требованиями социума и объективными потребностями общественности. Эти задачи </w:t>
      </w:r>
      <w:r w:rsidR="00BF3FAE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sz w:val="24"/>
          <w:szCs w:val="24"/>
        </w:rPr>
        <w:t xml:space="preserve">не являются четко закрепленными, и изменяются в зависимости от уровня развития науки, понятия людьми значения ООПТ в сбережении богатств природы.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В разных отрывках времени задачами ООПТ являлись: защита редких и промысловых видов животных, охрана объектов природы, сохранение баланса в экосистеме, поддержание биоразнообразия.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Но следует понимать, что только организация ООПТ не в силах урегулировать всю массу вопросов природоохранной практики.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Все основные задачи ООПТ были определены на Конгрессе по национальным паркам и охраняемым территориям в 1992 году: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- защита территорий с нетронутой природой;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 - научно-исследовательские работы;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- поддержание биологической вариабельности;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- сохранение равновесия в экологической системе; - защита уникальных природных объектов культуры;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- содействие службам по защите природы;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- рекреация и туризм; - экологическое просвещение;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- сбережение объектов культуры и классических методов обработки земель.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У каждой из вышеназванных целей выработаны отличительные приоритеты: избрание </w:t>
      </w:r>
      <w:r w:rsidR="00BF3FAE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sz w:val="24"/>
          <w:szCs w:val="24"/>
        </w:rPr>
        <w:t xml:space="preserve">отвечающих назначению форм ООПТ, земель, специфики организации, координации и др. Но при всем при этом, все задачи имеют тесные связи и часто взаимозаменяемы. Рассмотрим некоторые из них. 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1 </w:t>
      </w:r>
      <w:r w:rsidR="00E334FE" w:rsidRPr="0026087A">
        <w:rPr>
          <w:rFonts w:ascii="Times New Roman" w:hAnsi="Times New Roman"/>
          <w:b/>
          <w:sz w:val="24"/>
          <w:szCs w:val="24"/>
        </w:rPr>
        <w:t>Сохранение биологического разнообразия</w:t>
      </w:r>
      <w:r w:rsidR="00E334FE" w:rsidRPr="0026087A">
        <w:rPr>
          <w:rFonts w:ascii="Times New Roman" w:hAnsi="Times New Roman"/>
          <w:sz w:val="24"/>
          <w:szCs w:val="24"/>
        </w:rPr>
        <w:t xml:space="preserve"> Биоразнообразием называют вариативность биологических организмов морских, наземных и иных экологических систем, в границах вида между видами и разнообразие экосистем.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Это понятие было определено на конференции ООН по окружающей среде и развитию, которая проводилась в г. Рио-де-Жанейро в 1992 году. </w:t>
      </w:r>
      <w:r w:rsidR="00BF3FAE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sz w:val="24"/>
          <w:szCs w:val="24"/>
        </w:rPr>
        <w:t xml:space="preserve">Выделяют три ступени организации разнообразия: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· генетическое разнообразие;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· видовое разнообразие;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· экосистемное разнообразие.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Защита разнообразия видов осуществляется в основном посредством поддержания биологической вариабельности через формы ООПТ. В сохранении экологического баланса в биологической системе основную роль имеет поддержание биологического разнообразия.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lastRenderedPageBreak/>
        <w:t xml:space="preserve">Так же необходимо помнить, что прогресс науки обеспечивается именно за счет вариабельности видов представителей флоры и фауны, как хранителей уникального генетического фонда.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На сегодняшний день в науке человеком используется всего 1,5%  потенциала всего разнообразия фауны. Поскольку потенциальная полезность для человека различных видов растений и животных далеко не установлена, а потеря любого вида невосполнима, все виды организмов априори считаются требующими сохранения.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При организации какой-либо формы ООПТ главным фактором при выборе территории является биологическое разнообразие. Территории, которые обладают максимальным разнообразием видов, как правило, получают преимущество, но при этом учитывается и уникальность экологических систем. Для того что бы урегулировать проблему защиты биологического разнообразия лишь через создание ООПТ, нужно было бы заповедовать всю поверхность Земли, что не представляется возможным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2</w:t>
      </w:r>
      <w:r w:rsidR="0026087A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b/>
          <w:sz w:val="24"/>
          <w:szCs w:val="24"/>
        </w:rPr>
        <w:t>Охрана участков с нетронутой природой.</w:t>
      </w:r>
      <w:r w:rsidRPr="0026087A">
        <w:rPr>
          <w:rFonts w:ascii="Times New Roman" w:hAnsi="Times New Roman"/>
          <w:sz w:val="24"/>
          <w:szCs w:val="24"/>
        </w:rPr>
        <w:t xml:space="preserve"> В современном мире, с постоянно растущими темпами по освоению земель, огромной ценностью обладают нетронутые территории с дикой природой. Такие земли необходимо сохранять посредством организации ООПТ. При подборе земель для ООПТ необходимо рассматривать не только такой критерий как целостность природы, но и  принимать в расчёт уникальность объектов природы.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Под уникальностью подразумевают степень их исключительности. Это понятие имеет много значений и может быть изменчиво, так же эквивалентно понятию географический феномен. Сюда относят самые старые и самые высокие деревья, высочайшие горные вершины, глубоководные озера, живописные природные объекты (озеро Байкал, гора Эверест, долина Гейзеров), как единственные в своем роде, обладающие редкими параметрами.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Уникальность можно так же рассматривать и в историческом аспекте. Это могут быть малочисленные реликты или узко ареальные эндемики, необычные черно-бурые почвы, формирующиеся под орехоплодовыми лесами на юго-западном Тянь-Шане и т.п.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Уникальными можно назвать так же и рукотворные объекты, которые неразрывно связаны с окружающей их природой. Они являются лучшими воплощениями какого-либо природного объекта или часто встречающегося  в природе явления. Например,  мореного рельефа, который обладает идеальной выраженностью и привносит черты неповторимости. Заповедники, национальные парки, памятники природы являются формами ООПТ, в которых выделяют наибольшее количество уникальных природных объектом или явлений.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3 </w:t>
      </w:r>
      <w:r w:rsidRPr="0026087A">
        <w:rPr>
          <w:rFonts w:ascii="Times New Roman" w:hAnsi="Times New Roman"/>
          <w:b/>
          <w:sz w:val="24"/>
          <w:szCs w:val="24"/>
        </w:rPr>
        <w:t>Экологическое образование и воспитание</w:t>
      </w:r>
      <w:r w:rsidRPr="0026087A">
        <w:rPr>
          <w:rFonts w:ascii="Times New Roman" w:hAnsi="Times New Roman"/>
          <w:sz w:val="24"/>
          <w:szCs w:val="24"/>
        </w:rPr>
        <w:t xml:space="preserve">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Экологическое о6разование - целенаправленный процесс формирования ценностных ориентаций и норм поведения, воспитания и обучения населения основам экологических знаний, умениям и навыкам в сфере охраны окружающей среды и рационального природопользования в целях удовлетворения потребностей настоящего и будущих поколений, укрепления правопорядка и обеспечения экологической безопасности.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Экологическая культура - это совокупность экологического сознания и экологического поведения человека, способ организации и развития жизнедеятельности в системе ценностных ориентаций и экологических норм взаимодействия с окружающей средой на основе экологических знаний, навыков и умений.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Непланомерные воспитательные меры, требования, запреты, карательные меры и ответственность за экологические правонарушения не помогут добиться необходимого результата в поднятии уровня охраны окружающей среды и экологической культуры населения.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Формирование у социально-активной группы социума (молодежи 10 - 15 лет) нравственной идейности в невозможности нанесения неблагоприятных действий, влекущих за собой причинение ущерба окружающей среде, достигается только благодаря комплексному, уравновешенному, методичному подходу к экологическому воспитательному воздействию на сознание.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lastRenderedPageBreak/>
        <w:t xml:space="preserve">Исполнение правового порядка защиты объектов природы и предотвращение природных правонарушений косвенно достигается и благодаря экологическому воспитанию, которое нацелено на популяризацию и введение в практическую деятельность требующихся знаний и навыков.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Необходимо укоренять в социуме осознание о не беспредельности природных ресурсов, потребности защиты природы, для того что бы будущее поколение получило в свое пользование Землю не только не иссякшей, но и обогащенной. </w:t>
      </w:r>
    </w:p>
    <w:p w:rsidR="00C37D59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Экологическое образование, то есть воздействие на понятия общества об экологии средствами просвещения, обеспечивает успешные предпосылки для благоприятного воплощения в жизнь требований зако</w:t>
      </w:r>
      <w:r w:rsidR="0026087A">
        <w:rPr>
          <w:rFonts w:ascii="Times New Roman" w:hAnsi="Times New Roman"/>
          <w:sz w:val="24"/>
          <w:szCs w:val="24"/>
        </w:rPr>
        <w:t>нодательства об охране природы.</w:t>
      </w:r>
    </w:p>
    <w:p w:rsidR="00E968BA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 xml:space="preserve">Нельзя недооценивать экологическую просветительскую и образовательную деятельность ООПТ, т.к. она создает условия для формирования экологического мироощущения общественности, воспитания экологической культуры социума, помогает повышению качества экологической обстановки на местах, обеспечивает идеи по защите природного и культурного достояния поддержкой населения. 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A4306" w:rsidRPr="0026087A" w:rsidRDefault="00EA430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Порядок работы:</w:t>
      </w:r>
    </w:p>
    <w:p w:rsidR="00EA4306" w:rsidRPr="0026087A" w:rsidRDefault="00EA4306" w:rsidP="0026087A">
      <w:pPr>
        <w:ind w:firstLine="851"/>
      </w:pPr>
      <w:r w:rsidRPr="0026087A">
        <w:t>1. Изучить основные задачи ООПТ;</w:t>
      </w:r>
    </w:p>
    <w:p w:rsidR="00EA4306" w:rsidRPr="0026087A" w:rsidRDefault="00EA4306" w:rsidP="0026087A">
      <w:pPr>
        <w:ind w:firstLine="851"/>
      </w:pPr>
      <w:r w:rsidRPr="0026087A">
        <w:t>2. Рассмотреть задачи сохранение биологического разнообразия;</w:t>
      </w:r>
    </w:p>
    <w:p w:rsidR="00EA4306" w:rsidRPr="0026087A" w:rsidRDefault="00EA4306" w:rsidP="0026087A">
      <w:pPr>
        <w:ind w:firstLine="851"/>
      </w:pPr>
      <w:r w:rsidRPr="0026087A">
        <w:t>3. Изучить задачи охраны участков с нетронутой природой;</w:t>
      </w:r>
    </w:p>
    <w:p w:rsidR="00EA4306" w:rsidRPr="0026087A" w:rsidRDefault="00EA4306" w:rsidP="0026087A">
      <w:pPr>
        <w:ind w:firstLine="851"/>
      </w:pPr>
      <w:r w:rsidRPr="0026087A">
        <w:t>4. Рассмотреть задачи экологического образование и воспитание;</w:t>
      </w:r>
    </w:p>
    <w:p w:rsidR="00EA4306" w:rsidRPr="0026087A" w:rsidRDefault="00EA4306" w:rsidP="0026087A">
      <w:pPr>
        <w:ind w:firstLine="851"/>
      </w:pPr>
      <w:r w:rsidRPr="0026087A">
        <w:t>5. Записать цели и задачи в тетрадь.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A4306" w:rsidRPr="0026087A" w:rsidRDefault="00EA4306" w:rsidP="0026087A">
      <w:pPr>
        <w:pStyle w:val="ac"/>
        <w:spacing w:before="0" w:beforeAutospacing="0" w:after="0" w:afterAutospacing="0"/>
        <w:ind w:firstLine="851"/>
        <w:jc w:val="both"/>
      </w:pPr>
      <w:r w:rsidRPr="0026087A">
        <w:rPr>
          <w:b/>
        </w:rPr>
        <w:t>Содержание отчета</w:t>
      </w:r>
      <w:r w:rsidRPr="0026087A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EA4306" w:rsidRPr="0026087A" w:rsidRDefault="00EA4306" w:rsidP="0026087A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EA4306" w:rsidRPr="0026087A" w:rsidRDefault="00EA4306" w:rsidP="0026087A">
      <w:pPr>
        <w:ind w:firstLine="851"/>
        <w:jc w:val="both"/>
        <w:rPr>
          <w:b/>
        </w:rPr>
      </w:pPr>
      <w:r w:rsidRPr="0026087A">
        <w:rPr>
          <w:b/>
        </w:rPr>
        <w:t>Контрольные вопросы</w:t>
      </w:r>
    </w:p>
    <w:p w:rsidR="00EA4306" w:rsidRPr="0026087A" w:rsidRDefault="00EA4306" w:rsidP="0026087A">
      <w:pPr>
        <w:ind w:firstLine="851"/>
        <w:jc w:val="both"/>
      </w:pPr>
      <w:r w:rsidRPr="0026087A">
        <w:t>1. В чем заключаются задачи охраны участков с нетронутой природой?</w:t>
      </w:r>
    </w:p>
    <w:p w:rsidR="00EA4306" w:rsidRPr="0026087A" w:rsidRDefault="00EA4306" w:rsidP="0026087A">
      <w:pPr>
        <w:ind w:firstLine="851"/>
        <w:jc w:val="both"/>
      </w:pPr>
      <w:r w:rsidRPr="0026087A">
        <w:t>2</w:t>
      </w:r>
      <w:r w:rsidRPr="0026087A">
        <w:rPr>
          <w:b/>
        </w:rPr>
        <w:t xml:space="preserve">. </w:t>
      </w:r>
      <w:r w:rsidRPr="0026087A">
        <w:t xml:space="preserve">Назовите </w:t>
      </w:r>
      <w:r w:rsidR="008C3C76" w:rsidRPr="0026087A">
        <w:t>цели экологической культуры</w:t>
      </w:r>
      <w:r w:rsidR="0038211B" w:rsidRPr="0026087A">
        <w:t>.</w:t>
      </w:r>
    </w:p>
    <w:p w:rsidR="00EA4306" w:rsidRPr="0026087A" w:rsidRDefault="00EA4306" w:rsidP="0026087A">
      <w:pPr>
        <w:ind w:firstLine="851"/>
      </w:pP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C3C76" w:rsidRPr="0026087A" w:rsidRDefault="00E334FE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Практическое занят</w:t>
      </w:r>
      <w:r w:rsidR="008C3C76"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ие № 3 </w:t>
      </w:r>
    </w:p>
    <w:p w:rsidR="00E334FE" w:rsidRPr="0026087A" w:rsidRDefault="00E334FE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Установление видов хозяйственная деятельность ООПТ</w:t>
      </w:r>
    </w:p>
    <w:p w:rsidR="00E334FE" w:rsidRPr="0026087A" w:rsidRDefault="00E334FE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E334FE" w:rsidRPr="0026087A" w:rsidRDefault="00E334FE" w:rsidP="0026087A">
      <w:pPr>
        <w:ind w:firstLine="851"/>
        <w:jc w:val="both"/>
      </w:pPr>
      <w:r w:rsidRPr="0026087A">
        <w:rPr>
          <w:b/>
        </w:rPr>
        <w:t>Цель занятия</w:t>
      </w:r>
      <w:r w:rsidR="008C3C76" w:rsidRPr="0026087A">
        <w:rPr>
          <w:b/>
        </w:rPr>
        <w:t xml:space="preserve">: </w:t>
      </w:r>
      <w:r w:rsidRPr="0026087A">
        <w:t>установить вид</w:t>
      </w:r>
      <w:r w:rsidR="00C37D59" w:rsidRPr="0026087A">
        <w:t xml:space="preserve">ы </w:t>
      </w:r>
      <w:r w:rsidRPr="0026087A">
        <w:t>хозяйственн</w:t>
      </w:r>
      <w:r w:rsidR="00C37D59" w:rsidRPr="0026087A">
        <w:t xml:space="preserve">ой </w:t>
      </w:r>
      <w:r w:rsidRPr="0026087A">
        <w:t>деятельност</w:t>
      </w:r>
      <w:r w:rsidR="00C37D59" w:rsidRPr="0026087A">
        <w:t xml:space="preserve">и на </w:t>
      </w:r>
      <w:r w:rsidRPr="0026087A">
        <w:t>ООПТ</w:t>
      </w:r>
      <w:r w:rsidR="008C3C76" w:rsidRPr="0026087A">
        <w:t>.</w:t>
      </w:r>
    </w:p>
    <w:p w:rsidR="00E334FE" w:rsidRPr="0026087A" w:rsidRDefault="00E334FE" w:rsidP="0026087A">
      <w:pPr>
        <w:ind w:firstLine="851"/>
        <w:jc w:val="both"/>
        <w:rPr>
          <w:b/>
        </w:rPr>
      </w:pPr>
    </w:p>
    <w:p w:rsidR="008C3C76" w:rsidRPr="0026087A" w:rsidRDefault="008C3C76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Дидактическое оснащение: </w:t>
      </w:r>
      <w:r w:rsidRPr="0026087A">
        <w:rPr>
          <w:rFonts w:ascii="Times New Roman" w:hAnsi="Times New Roman"/>
          <w:sz w:val="24"/>
          <w:szCs w:val="24"/>
        </w:rPr>
        <w:t>нормативные документы: Закон «Об охране окружающей среды» Федеральный закон об ООПТ, Закон Челябинской области  «Об ООПТ Челябинской области», Приказ об утверждении Особенностей использования, охраны, защиты, воспроизводства лесов, распространение их на ООПТ.</w:t>
      </w:r>
    </w:p>
    <w:p w:rsidR="008C3C76" w:rsidRPr="0026087A" w:rsidRDefault="008C3C7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C3C76" w:rsidRPr="0026087A" w:rsidRDefault="008C3C7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26087A">
        <w:rPr>
          <w:rFonts w:ascii="Times New Roman" w:hAnsi="Times New Roman"/>
          <w:sz w:val="24"/>
          <w:szCs w:val="24"/>
        </w:rPr>
        <w:t>заполнить таблицу.</w:t>
      </w:r>
    </w:p>
    <w:p w:rsidR="008C3C76" w:rsidRPr="0026087A" w:rsidRDefault="008C3C76" w:rsidP="0026087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</w:p>
    <w:p w:rsidR="00E334FE" w:rsidRPr="0026087A" w:rsidRDefault="00E334FE" w:rsidP="0026087A">
      <w:pPr>
        <w:pStyle w:val="aff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Виды хозяйственной деятельности ООПТ</w:t>
      </w:r>
    </w:p>
    <w:p w:rsidR="00E334FE" w:rsidRPr="0026087A" w:rsidRDefault="00E334FE" w:rsidP="0026087A">
      <w:pPr>
        <w:pStyle w:val="aff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05"/>
        <w:gridCol w:w="2551"/>
        <w:gridCol w:w="4111"/>
      </w:tblGrid>
      <w:tr w:rsidR="00E334FE" w:rsidRPr="0026087A" w:rsidTr="008C3C76">
        <w:trPr>
          <w:trHeight w:val="479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Виды ООПТ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Какие задачи решаются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Какая хозяйственная деятельность разрешена</w:t>
            </w:r>
          </w:p>
        </w:tc>
      </w:tr>
      <w:tr w:rsidR="00E334FE" w:rsidRPr="0026087A" w:rsidTr="008C3C76">
        <w:trPr>
          <w:trHeight w:val="138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Заповедник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4FE" w:rsidRPr="0026087A" w:rsidTr="008C3C76">
        <w:trPr>
          <w:trHeight w:val="338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lastRenderedPageBreak/>
              <w:t>Биосферный заповедник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4FE" w:rsidRPr="0026087A" w:rsidTr="008C3C76">
        <w:trPr>
          <w:trHeight w:val="117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Заказник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4FE" w:rsidRPr="0026087A" w:rsidTr="008C3C76">
        <w:trPr>
          <w:trHeight w:val="174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Национальный парк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4FE" w:rsidRPr="0026087A" w:rsidTr="008C3C76">
        <w:trPr>
          <w:trHeight w:val="313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87A">
              <w:rPr>
                <w:rFonts w:ascii="Times New Roman" w:hAnsi="Times New Roman"/>
                <w:sz w:val="24"/>
                <w:szCs w:val="24"/>
              </w:rPr>
              <w:t>Памятник природы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34FE" w:rsidRPr="0026087A" w:rsidRDefault="00E334FE" w:rsidP="0026087A">
            <w:pPr>
              <w:pStyle w:val="a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34FE" w:rsidRPr="0026087A" w:rsidRDefault="00E334FE" w:rsidP="0026087A">
      <w:pPr>
        <w:pStyle w:val="aff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C3C76" w:rsidRPr="0026087A" w:rsidRDefault="008C3C7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Порядок работы:</w:t>
      </w:r>
    </w:p>
    <w:p w:rsidR="008C3C76" w:rsidRPr="0026087A" w:rsidRDefault="008C3C76" w:rsidP="0026087A">
      <w:pPr>
        <w:ind w:firstLine="851"/>
      </w:pPr>
      <w:r w:rsidRPr="0026087A">
        <w:t>1. Установить задачи видов  ООПТ;</w:t>
      </w:r>
    </w:p>
    <w:p w:rsidR="008C3C76" w:rsidRPr="0026087A" w:rsidRDefault="008C3C76" w:rsidP="0026087A">
      <w:pPr>
        <w:ind w:firstLine="851"/>
      </w:pPr>
      <w:r w:rsidRPr="0026087A">
        <w:t>2. Рассмотреть хозяйственную деятельность  на разных видах ООПТ;</w:t>
      </w:r>
    </w:p>
    <w:p w:rsidR="008C3C76" w:rsidRPr="0026087A" w:rsidRDefault="008C3C76" w:rsidP="0026087A">
      <w:pPr>
        <w:ind w:firstLine="851"/>
      </w:pPr>
      <w:r w:rsidRPr="0026087A">
        <w:t>3. Заполнить таблицу.</w:t>
      </w:r>
    </w:p>
    <w:p w:rsidR="008C3C76" w:rsidRPr="0026087A" w:rsidRDefault="008C3C76" w:rsidP="0026087A">
      <w:pPr>
        <w:pStyle w:val="ac"/>
        <w:spacing w:before="0" w:beforeAutospacing="0" w:after="0" w:afterAutospacing="0"/>
        <w:ind w:firstLine="851"/>
        <w:jc w:val="both"/>
        <w:rPr>
          <w:b/>
        </w:rPr>
      </w:pPr>
    </w:p>
    <w:p w:rsidR="008C3C76" w:rsidRPr="0026087A" w:rsidRDefault="008C3C76" w:rsidP="0026087A">
      <w:pPr>
        <w:pStyle w:val="ac"/>
        <w:spacing w:before="0" w:beforeAutospacing="0" w:after="0" w:afterAutospacing="0"/>
        <w:ind w:firstLine="851"/>
        <w:jc w:val="both"/>
      </w:pPr>
      <w:r w:rsidRPr="0026087A">
        <w:rPr>
          <w:b/>
        </w:rPr>
        <w:t>Содержание отчета</w:t>
      </w:r>
      <w:r w:rsidRPr="0026087A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8C3C76" w:rsidRPr="0026087A" w:rsidRDefault="008C3C76" w:rsidP="0026087A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8C3C76" w:rsidRPr="0026087A" w:rsidRDefault="008C3C76" w:rsidP="0026087A">
      <w:pPr>
        <w:ind w:firstLine="851"/>
        <w:jc w:val="both"/>
        <w:rPr>
          <w:b/>
        </w:rPr>
      </w:pPr>
      <w:r w:rsidRPr="0026087A">
        <w:rPr>
          <w:b/>
        </w:rPr>
        <w:t>Контрольные вопросы</w:t>
      </w:r>
    </w:p>
    <w:p w:rsidR="008C3C76" w:rsidRPr="0026087A" w:rsidRDefault="008C3C76" w:rsidP="0026087A">
      <w:pPr>
        <w:ind w:firstLine="851"/>
        <w:jc w:val="both"/>
      </w:pPr>
      <w:r w:rsidRPr="0026087A">
        <w:t>1. Какая хозяйственная деятельность разрешена на территории памятника природы?</w:t>
      </w:r>
    </w:p>
    <w:p w:rsidR="008C3C76" w:rsidRPr="0026087A" w:rsidRDefault="008C3C76" w:rsidP="0026087A">
      <w:pPr>
        <w:ind w:firstLine="851"/>
        <w:jc w:val="both"/>
      </w:pPr>
      <w:r w:rsidRPr="0026087A">
        <w:t>2</w:t>
      </w:r>
      <w:r w:rsidRPr="0026087A">
        <w:rPr>
          <w:b/>
        </w:rPr>
        <w:t xml:space="preserve">. </w:t>
      </w:r>
      <w:r w:rsidRPr="0026087A">
        <w:t>Назовите основные задачи национального парка</w:t>
      </w:r>
      <w:r w:rsidR="0038211B" w:rsidRPr="0026087A">
        <w:t>.</w:t>
      </w:r>
    </w:p>
    <w:p w:rsidR="008C3C76" w:rsidRPr="0026087A" w:rsidRDefault="008C3C76" w:rsidP="0026087A">
      <w:pPr>
        <w:ind w:firstLine="851"/>
      </w:pP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C3C76" w:rsidRPr="0026087A" w:rsidRDefault="008C3C76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C3C76" w:rsidRPr="0026087A" w:rsidRDefault="00E334FE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Практическое занятие № 4 </w:t>
      </w:r>
    </w:p>
    <w:p w:rsidR="005F0CFF" w:rsidRPr="0026087A" w:rsidRDefault="005F0CFF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E334FE" w:rsidRPr="0026087A" w:rsidRDefault="00EE70E4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1" w:name="100404"/>
      <w:bookmarkStart w:id="2" w:name="100405"/>
      <w:bookmarkStart w:id="3" w:name="100424"/>
      <w:bookmarkStart w:id="4" w:name="100084"/>
      <w:bookmarkStart w:id="5" w:name="000049"/>
      <w:bookmarkStart w:id="6" w:name="100181"/>
      <w:bookmarkStart w:id="7" w:name="100194"/>
      <w:bookmarkStart w:id="8" w:name="100213"/>
      <w:bookmarkStart w:id="9" w:name="100222"/>
      <w:bookmarkStart w:id="10" w:name="1004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Изучение </w:t>
      </w:r>
      <w:r w:rsidR="00E334FE"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Закон</w:t>
      </w: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а</w:t>
      </w:r>
      <w:r w:rsidR="00E334FE"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Челябинской области</w:t>
      </w: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 «Об ООПТ Челябинской области»</w:t>
      </w:r>
    </w:p>
    <w:p w:rsidR="00E334FE" w:rsidRPr="0026087A" w:rsidRDefault="00E334FE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</w:p>
    <w:p w:rsidR="00E334FE" w:rsidRPr="0026087A" w:rsidRDefault="00E334FE" w:rsidP="0026087A">
      <w:pPr>
        <w:ind w:firstLine="851"/>
        <w:jc w:val="both"/>
      </w:pPr>
      <w:r w:rsidRPr="0026087A">
        <w:rPr>
          <w:b/>
        </w:rPr>
        <w:t>Цель занятия</w:t>
      </w:r>
      <w:r w:rsidR="004E03D9" w:rsidRPr="0026087A">
        <w:rPr>
          <w:b/>
        </w:rPr>
        <w:t xml:space="preserve">: </w:t>
      </w:r>
      <w:r w:rsidRPr="0026087A">
        <w:t>изучить Закон Челябинской области  «Об ООПТ Челябинской области».</w:t>
      </w:r>
    </w:p>
    <w:p w:rsidR="00EE70E4" w:rsidRPr="0026087A" w:rsidRDefault="00EE70E4" w:rsidP="0026087A">
      <w:pPr>
        <w:ind w:firstLine="851"/>
        <w:jc w:val="both"/>
        <w:rPr>
          <w:b/>
        </w:rPr>
      </w:pPr>
    </w:p>
    <w:p w:rsidR="004E03D9" w:rsidRPr="0026087A" w:rsidRDefault="00EE70E4" w:rsidP="0026087A">
      <w:pPr>
        <w:ind w:firstLine="851"/>
        <w:jc w:val="both"/>
      </w:pPr>
      <w:r w:rsidRPr="0026087A">
        <w:rPr>
          <w:b/>
        </w:rPr>
        <w:t xml:space="preserve">Дидактическое оснащение: </w:t>
      </w:r>
      <w:r w:rsidR="004E03D9" w:rsidRPr="0026087A">
        <w:t>Закон Челябинской области  «Об ООПТ Челябинской области».</w:t>
      </w:r>
    </w:p>
    <w:p w:rsidR="00EE70E4" w:rsidRPr="0026087A" w:rsidRDefault="00EE70E4" w:rsidP="0026087A">
      <w:pPr>
        <w:ind w:firstLine="851"/>
        <w:jc w:val="both"/>
        <w:rPr>
          <w:b/>
        </w:rPr>
      </w:pPr>
    </w:p>
    <w:p w:rsidR="00EE70E4" w:rsidRPr="0026087A" w:rsidRDefault="00EE70E4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26087A">
        <w:rPr>
          <w:rFonts w:ascii="Times New Roman" w:hAnsi="Times New Roman"/>
          <w:sz w:val="24"/>
          <w:szCs w:val="24"/>
        </w:rPr>
        <w:t>выписать содержание статей.</w:t>
      </w:r>
    </w:p>
    <w:p w:rsidR="00EE70E4" w:rsidRPr="0026087A" w:rsidRDefault="00EE70E4" w:rsidP="0026087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</w:p>
    <w:p w:rsidR="00EE70E4" w:rsidRPr="0026087A" w:rsidRDefault="00EE70E4" w:rsidP="0026087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26087A">
        <w:rPr>
          <w:rFonts w:eastAsia="Calibri"/>
          <w:b/>
          <w:bCs/>
          <w:iCs/>
        </w:rPr>
        <w:t>Краткие теоретические сведения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37D59" w:rsidRPr="0026087A" w:rsidRDefault="00C37D59" w:rsidP="0026087A">
      <w:pPr>
        <w:pStyle w:val="aff"/>
        <w:ind w:firstLine="851"/>
        <w:jc w:val="center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ОБ ОСОБО ОХРАНЯЕМЫХ ПРИРОДНЫХ ТЕРРИТОРИЯХ ЧЕЛЯБИНСКОЙ ОБЛАСТИ (с изменениями на: 28.01.2015)</w:t>
      </w:r>
    </w:p>
    <w:p w:rsidR="00C37D59" w:rsidRPr="0026087A" w:rsidRDefault="00C37D59" w:rsidP="0026087A">
      <w:pPr>
        <w:pStyle w:val="aff"/>
        <w:ind w:firstLine="851"/>
        <w:jc w:val="center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ЗАКОН ЧЕЛЯБИНСКОЙ ОБЛАСТИ</w:t>
      </w:r>
    </w:p>
    <w:p w:rsidR="00C37D59" w:rsidRPr="0026087A" w:rsidRDefault="00C37D59" w:rsidP="0026087A">
      <w:pPr>
        <w:pStyle w:val="aff"/>
        <w:ind w:firstLine="851"/>
        <w:jc w:val="center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от 14 мая 2002 года N 81-ЗО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Принят</w:t>
      </w:r>
      <w:r w:rsidR="003A11BF" w:rsidRPr="0026087A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sz w:val="24"/>
          <w:szCs w:val="24"/>
        </w:rPr>
        <w:t>постановлением</w:t>
      </w:r>
      <w:r w:rsidR="003A11BF" w:rsidRPr="0026087A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sz w:val="24"/>
          <w:szCs w:val="24"/>
        </w:rPr>
        <w:t>Законодательного собрания</w:t>
      </w:r>
      <w:r w:rsidR="003A11BF" w:rsidRPr="0026087A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sz w:val="24"/>
          <w:szCs w:val="24"/>
        </w:rPr>
        <w:t>Челябинской области</w:t>
      </w:r>
      <w:r w:rsidR="003A11BF" w:rsidRPr="0026087A">
        <w:rPr>
          <w:rFonts w:ascii="Times New Roman" w:hAnsi="Times New Roman"/>
          <w:sz w:val="24"/>
          <w:szCs w:val="24"/>
        </w:rPr>
        <w:t xml:space="preserve"> </w:t>
      </w:r>
      <w:r w:rsidRPr="0026087A">
        <w:rPr>
          <w:rFonts w:ascii="Times New Roman" w:hAnsi="Times New Roman"/>
          <w:sz w:val="24"/>
          <w:szCs w:val="24"/>
        </w:rPr>
        <w:t>от 25 апреля 2002 года N 506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Настоящий Закон регулирует отношения в области организации, охраны и использования особо охраняемых природных территорий регионального значения в целях сохранения на территории Челябинской области уникальных и типичных природных комплексов и объектов, достопримечательных природных образований, объектов растительного и животного мира и их генетического фонда, изучения естественных процессов в биосфере и осуществления контроля за изменением ее состояния, экологического воспитания и просвещения населения.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Статья 1. Основные понятия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lastRenderedPageBreak/>
        <w:t>В настоящем Законе используются следующие основные понятия: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особо охраняемая природная территория регионального значения (далее - особо охраняемая природная территория) - участок земли, водной поверхности и воздушного пространства над ними, где располагаются природные комплексы и объекты, имеющие особое природоохранное, научное, культурное, эстетическое, рекреационное, оздоровительное значение, который изъят решением органа государственной власти Челябинской области частично или полностью из хозяйственного использования и для которого установлен режим особой охраны;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Статья 2. Категории особо охраняемых природных территорий, создаваемых на территории Челябинской области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1. На территории Челябинской области могут создаваться особо охраняемые природные территории следующих категорий: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природные парки;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государственные природные заказники;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памятники природы;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дендрологические парки и ботанические сады;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микрозаказники;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генетические резерваты.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2. На территории Челябинской области могут создаваться особо охраняемые природные территории местного значения следующих категорий: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городские леса;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городские парки;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микрозаказники.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3. Особо охраняемая природная территория считается созданной с момента установления ее границ и утверждения положения о ней органом государственной власти Челябинской области.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4. Особо охраняемая природная территория, занятая памятником природы Челябинской области (далее - памятник природы), считается созданной со дня объявления природного объекта или природного комплекса памятником природы.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Установление границ памятника природы является основанием для прекращения использования земельных участков в целях, не соответствующих режиму особой охраны территории памятника природы.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Паспорт, охранные обязательства и иные документы памятника природы утверждаются в течение трех месяцев со дня его объявления памятником природы.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8. Границы особо охраняемых природных территорий должны быть обозначены на местности информационными знаками.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9. Особо охраняемые природные территории учитываются при разработке документов территориального планирования.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Сведения об особо охраняемых природных территориях вносятся в государственный кадастр недвижимости.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Статья 3-1. Охранные зоны природных парков и памятников природы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1. Для предотвращения неблагоприятных антропогенных воздействий на природные парки и памятники природы на прилегающих к ним земельных участках и водных объектах создаются охранные зоны в порядке, установленном Правительством Российской Федерации.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2. В границах охранных зон запрещается деятельность, оказывающая негативное (вредное) воздействие на природные комплексы природных парков и памятников природы. Земельные участки в границах охранных зон у собственников земельных участков, землепользователей, землевладельцев и арендаторов земельных участков не изымаются и используются ими с соблюдением установленного для этих земельных участков особого правового режима.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lastRenderedPageBreak/>
        <w:t>3. Границы охранных зон должны быть обозначены специальными информационными знаками.</w:t>
      </w:r>
    </w:p>
    <w:p w:rsidR="00C37D59" w:rsidRPr="0026087A" w:rsidRDefault="004E03D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4</w:t>
      </w:r>
      <w:r w:rsidR="00C37D59" w:rsidRPr="0026087A">
        <w:rPr>
          <w:rFonts w:ascii="Times New Roman" w:hAnsi="Times New Roman"/>
          <w:sz w:val="24"/>
          <w:szCs w:val="24"/>
        </w:rPr>
        <w:t>. Паспорт памятника природы должен содержать: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наименование памятника природы;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сведения о местонахождении, площади и границах памятника природы и его охранной зоны, а также схема границ памятника природы и его охранной зоны;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краткое описание природных характеристик памятника природы;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режим особой охраны, установленный для памятника природы;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установленный режим охранной зоны памятника природы;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перечень земельных участков, предоставленных гражданам и юридическим лицам, с указанием права, на котором они предоставлены;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иные сведения.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Статья 7. Финансирование особо охраняемых природных территорий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1. Финансирование особо охраняемых природных территорий осуществляется за счет: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средств областного бюджета;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редств организаций, на которые возложена обязанность осуществлять содержание и охрану данных территорий;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других финансовых источников, не запрещенных законом.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Финансирование осуществляется в рамках государственных программ Челябинской области и иных мероприятий в порядке, установленном законодательством Российской Федерации и Челябинской области.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Глава VI. УПРАЗДНЕНИЕ ОСОБО ОХРАНЯЕМЫХ ПРИРОДНЫХ ТЕРРИТОРИЙ И ИЗМЕНЕНИЕ ГРАНИЦ ОСОБО ОХРАНЯЕМЫХ ПРИРОДНЫХ ТЕРРИТОРИЙ И (ИЛИ) ИХ ОХРАННЫХ ЗОН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1. Упразднение особо охраняемых природных территорий осуществляется в следующих случаях: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1) если подлежавшие особой охране природные комплексы и объекты утрачены и не могут быть восстановлены;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2) если особо охраняемая природная территория включена в состав особо охраняемой природной территории иной категории более строгого режима особой охраны;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26087A">
        <w:rPr>
          <w:rFonts w:ascii="Times New Roman" w:hAnsi="Times New Roman"/>
          <w:sz w:val="24"/>
          <w:szCs w:val="24"/>
        </w:rPr>
        <w:t>3) если в результате комплексного экологического обследования особо охраняемой природной территории, проведенного органом исполнительной власти Челябинской области или уполномоченным им государственным учреждением, выявлено расположение на одной территории двух и более особо охраняемых природных территорий любых категорий и статуса.</w:t>
      </w:r>
    </w:p>
    <w:p w:rsidR="00C37D59" w:rsidRPr="0026087A" w:rsidRDefault="00C37D5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E03D9" w:rsidRPr="0026087A" w:rsidRDefault="004E03D9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Порядок работы:</w:t>
      </w:r>
    </w:p>
    <w:p w:rsidR="004E03D9" w:rsidRPr="0026087A" w:rsidRDefault="004E03D9" w:rsidP="0026087A">
      <w:pPr>
        <w:pStyle w:val="aff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87A">
        <w:rPr>
          <w:rFonts w:ascii="Times New Roman" w:eastAsia="Times New Roman" w:hAnsi="Times New Roman"/>
          <w:sz w:val="24"/>
          <w:szCs w:val="24"/>
          <w:lang w:eastAsia="ru-RU"/>
        </w:rPr>
        <w:t>1. Изучить статьи  Закона  Челябинской области  «Об ООПТ Челябинской области»;</w:t>
      </w:r>
    </w:p>
    <w:p w:rsidR="004E03D9" w:rsidRPr="0026087A" w:rsidRDefault="004E03D9" w:rsidP="0026087A">
      <w:pPr>
        <w:pStyle w:val="aff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87A">
        <w:rPr>
          <w:rFonts w:ascii="Times New Roman" w:eastAsia="Times New Roman" w:hAnsi="Times New Roman"/>
          <w:sz w:val="24"/>
          <w:szCs w:val="24"/>
          <w:lang w:eastAsia="ru-RU"/>
        </w:rPr>
        <w:t>2. Составить конспект в тетради.</w:t>
      </w:r>
    </w:p>
    <w:p w:rsidR="00E334FE" w:rsidRPr="0026087A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E03D9" w:rsidRPr="0026087A" w:rsidRDefault="004E03D9" w:rsidP="0026087A">
      <w:pPr>
        <w:pStyle w:val="ac"/>
        <w:spacing w:before="0" w:beforeAutospacing="0" w:after="0" w:afterAutospacing="0"/>
        <w:ind w:firstLine="851"/>
        <w:jc w:val="both"/>
      </w:pPr>
      <w:r w:rsidRPr="0026087A">
        <w:rPr>
          <w:b/>
        </w:rPr>
        <w:t>Содержание отчета</w:t>
      </w:r>
      <w:r w:rsidRPr="0026087A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4E03D9" w:rsidRPr="0026087A" w:rsidRDefault="004E03D9" w:rsidP="0026087A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4E03D9" w:rsidRPr="0026087A" w:rsidRDefault="004E03D9" w:rsidP="0026087A">
      <w:pPr>
        <w:ind w:firstLine="851"/>
        <w:jc w:val="both"/>
        <w:rPr>
          <w:b/>
        </w:rPr>
      </w:pPr>
      <w:r w:rsidRPr="0026087A">
        <w:rPr>
          <w:b/>
        </w:rPr>
        <w:t>Контрольные вопросы</w:t>
      </w:r>
    </w:p>
    <w:p w:rsidR="004E03D9" w:rsidRPr="0026087A" w:rsidRDefault="004E03D9" w:rsidP="0026087A">
      <w:pPr>
        <w:ind w:firstLine="851"/>
        <w:jc w:val="both"/>
      </w:pPr>
      <w:r w:rsidRPr="0026087A">
        <w:t>1. Как обозначаются границы охранных зон?</w:t>
      </w:r>
    </w:p>
    <w:p w:rsidR="004E03D9" w:rsidRPr="0026087A" w:rsidRDefault="004E03D9" w:rsidP="0026087A">
      <w:pPr>
        <w:ind w:firstLine="851"/>
        <w:jc w:val="both"/>
      </w:pPr>
      <w:r w:rsidRPr="0026087A">
        <w:t>2</w:t>
      </w:r>
      <w:r w:rsidRPr="0026087A">
        <w:rPr>
          <w:b/>
        </w:rPr>
        <w:t xml:space="preserve">. </w:t>
      </w:r>
      <w:r w:rsidRPr="0026087A">
        <w:t>Назовите</w:t>
      </w:r>
      <w:r w:rsidRPr="0026087A">
        <w:rPr>
          <w:b/>
        </w:rPr>
        <w:t xml:space="preserve"> </w:t>
      </w:r>
      <w:r w:rsidRPr="0026087A">
        <w:t>режим охраны, установленный для памятника природы</w:t>
      </w:r>
      <w:r w:rsidR="0038211B" w:rsidRPr="0026087A">
        <w:t>.</w:t>
      </w:r>
    </w:p>
    <w:p w:rsidR="004E03D9" w:rsidRPr="0026087A" w:rsidRDefault="004E03D9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334FE" w:rsidRDefault="00E334F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F3FAE" w:rsidRDefault="00BF3FA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F3FAE" w:rsidRDefault="00BF3FAE" w:rsidP="0026087A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E03D9" w:rsidRPr="0026087A" w:rsidRDefault="00C37D59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 xml:space="preserve">Практическое занятие № </w:t>
      </w:r>
      <w:r w:rsidR="007A53E1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5</w:t>
      </w: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</w:p>
    <w:p w:rsidR="004E03D9" w:rsidRPr="0026087A" w:rsidRDefault="00C37D59" w:rsidP="0026087A">
      <w:pPr>
        <w:pStyle w:val="aff"/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Изучение  карты  Челябинской  области с нанесенными на не</w:t>
      </w:r>
      <w:r w:rsidR="00BF4558"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ё</w:t>
      </w: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особо охраняемы</w:t>
      </w:r>
      <w:r w:rsidR="00BF4558"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ми природными</w:t>
      </w: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территори</w:t>
      </w:r>
      <w:r w:rsidR="00BF4558"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ями</w:t>
      </w:r>
    </w:p>
    <w:p w:rsidR="00C37D59" w:rsidRPr="0026087A" w:rsidRDefault="00C37D59" w:rsidP="0026087A">
      <w:pPr>
        <w:pStyle w:val="aff"/>
        <w:ind w:firstLine="851"/>
        <w:jc w:val="center"/>
        <w:rPr>
          <w:rStyle w:val="afc"/>
          <w:rFonts w:ascii="Times New Roman" w:hAnsi="Times New Roman"/>
          <w:color w:val="000000"/>
          <w:sz w:val="24"/>
          <w:szCs w:val="24"/>
        </w:rPr>
      </w:pPr>
      <w:r w:rsidRPr="0026087A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  </w:t>
      </w:r>
    </w:p>
    <w:p w:rsidR="00C37D59" w:rsidRPr="0026087A" w:rsidRDefault="00C37D59" w:rsidP="0026087A">
      <w:pPr>
        <w:ind w:firstLine="851"/>
        <w:jc w:val="both"/>
      </w:pPr>
      <w:r w:rsidRPr="0026087A">
        <w:rPr>
          <w:b/>
        </w:rPr>
        <w:t>Цель занятия</w:t>
      </w:r>
      <w:r w:rsidR="00BF4558" w:rsidRPr="0026087A">
        <w:rPr>
          <w:b/>
        </w:rPr>
        <w:t xml:space="preserve">: </w:t>
      </w:r>
      <w:r w:rsidRPr="0026087A">
        <w:t>изучить расположение особо охраняемые природные территории в Челябинской области</w:t>
      </w:r>
      <w:r w:rsidR="00BF4558" w:rsidRPr="0026087A">
        <w:t>.</w:t>
      </w:r>
    </w:p>
    <w:p w:rsidR="00BF4558" w:rsidRPr="0026087A" w:rsidRDefault="00BF4558" w:rsidP="0026087A">
      <w:pPr>
        <w:ind w:firstLine="851"/>
        <w:jc w:val="both"/>
        <w:rPr>
          <w:b/>
        </w:rPr>
      </w:pPr>
    </w:p>
    <w:p w:rsidR="00BF4558" w:rsidRPr="0026087A" w:rsidRDefault="00BF4558" w:rsidP="0026087A">
      <w:pPr>
        <w:ind w:firstLine="851"/>
        <w:jc w:val="both"/>
      </w:pPr>
      <w:r w:rsidRPr="0026087A">
        <w:rPr>
          <w:b/>
        </w:rPr>
        <w:t xml:space="preserve">Дидактическое оснащение: </w:t>
      </w:r>
      <w:r w:rsidRPr="0026087A">
        <w:t>карта  Челябинской  области с нанесенными на неё особо охраняемыми природными территориями.</w:t>
      </w:r>
    </w:p>
    <w:p w:rsidR="00BF4558" w:rsidRPr="0026087A" w:rsidRDefault="00BF4558" w:rsidP="0026087A">
      <w:pPr>
        <w:ind w:firstLine="851"/>
        <w:jc w:val="both"/>
        <w:rPr>
          <w:b/>
        </w:rPr>
      </w:pPr>
    </w:p>
    <w:p w:rsidR="00BF4558" w:rsidRPr="0026087A" w:rsidRDefault="00BF4558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26087A">
        <w:rPr>
          <w:rFonts w:ascii="Times New Roman" w:hAnsi="Times New Roman"/>
          <w:sz w:val="24"/>
          <w:szCs w:val="24"/>
        </w:rPr>
        <w:t>нанести на карту ООПТ с названиями.</w:t>
      </w:r>
    </w:p>
    <w:p w:rsidR="00BF4558" w:rsidRPr="0026087A" w:rsidRDefault="00BF4558" w:rsidP="0026087A">
      <w:pPr>
        <w:ind w:firstLine="851"/>
        <w:jc w:val="center"/>
        <w:rPr>
          <w:noProof/>
        </w:rPr>
      </w:pPr>
    </w:p>
    <w:p w:rsidR="00E334FE" w:rsidRPr="0026087A" w:rsidRDefault="001431A5" w:rsidP="0026087A">
      <w:pPr>
        <w:ind w:firstLine="851"/>
        <w:jc w:val="center"/>
        <w:rPr>
          <w:b/>
        </w:rPr>
      </w:pPr>
      <w:r>
        <w:rPr>
          <w:noProof/>
        </w:rPr>
        <w:drawing>
          <wp:inline distT="0" distB="0" distL="0" distR="0">
            <wp:extent cx="2980690" cy="3907155"/>
            <wp:effectExtent l="0" t="0" r="0" b="0"/>
            <wp:docPr id="1" name="Рисунок 1" descr="http://school-41.ru/avatar/02/ka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chool-41.ru/avatar/02/kart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390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58" w:rsidRPr="0026087A" w:rsidRDefault="00BF4558" w:rsidP="0026087A">
      <w:pPr>
        <w:pStyle w:val="aff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6087A">
        <w:rPr>
          <w:rFonts w:ascii="Times New Roman" w:hAnsi="Times New Roman"/>
          <w:b/>
          <w:sz w:val="24"/>
          <w:szCs w:val="24"/>
        </w:rPr>
        <w:t>Порядок работы:</w:t>
      </w:r>
    </w:p>
    <w:p w:rsidR="00BF4558" w:rsidRPr="0026087A" w:rsidRDefault="00BF4558" w:rsidP="0026087A">
      <w:pPr>
        <w:pStyle w:val="aff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87A">
        <w:rPr>
          <w:rFonts w:ascii="Times New Roman" w:eastAsia="Times New Roman" w:hAnsi="Times New Roman"/>
          <w:sz w:val="24"/>
          <w:szCs w:val="24"/>
          <w:lang w:eastAsia="ru-RU"/>
        </w:rPr>
        <w:t>1. На карте Челябинской области (схематичной) расположить объекты ООПТ;</w:t>
      </w:r>
    </w:p>
    <w:p w:rsidR="00BF4558" w:rsidRPr="0026087A" w:rsidRDefault="00BF4558" w:rsidP="0026087A">
      <w:pPr>
        <w:pStyle w:val="aff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87A">
        <w:rPr>
          <w:rFonts w:ascii="Times New Roman" w:eastAsia="Times New Roman" w:hAnsi="Times New Roman"/>
          <w:sz w:val="24"/>
          <w:szCs w:val="24"/>
          <w:lang w:eastAsia="ru-RU"/>
        </w:rPr>
        <w:t>2. Сделать их географическое описание в тетради.</w:t>
      </w:r>
    </w:p>
    <w:p w:rsidR="00C37D59" w:rsidRPr="0026087A" w:rsidRDefault="00C37D59" w:rsidP="0026087A">
      <w:pPr>
        <w:ind w:firstLine="851"/>
        <w:rPr>
          <w:b/>
        </w:rPr>
      </w:pPr>
    </w:p>
    <w:p w:rsidR="00BF4558" w:rsidRPr="0026087A" w:rsidRDefault="00BF4558" w:rsidP="0026087A">
      <w:pPr>
        <w:pStyle w:val="ac"/>
        <w:spacing w:before="0" w:beforeAutospacing="0" w:after="0" w:afterAutospacing="0"/>
        <w:ind w:firstLine="851"/>
        <w:jc w:val="both"/>
      </w:pPr>
      <w:r w:rsidRPr="0026087A">
        <w:rPr>
          <w:b/>
        </w:rPr>
        <w:t>Содержание отчета</w:t>
      </w:r>
      <w:r w:rsidRPr="0026087A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BF4558" w:rsidRPr="0026087A" w:rsidRDefault="00BF4558" w:rsidP="0026087A">
      <w:pPr>
        <w:shd w:val="clear" w:color="auto" w:fill="FFFFFF"/>
        <w:autoSpaceDE w:val="0"/>
        <w:autoSpaceDN w:val="0"/>
        <w:adjustRightInd w:val="0"/>
        <w:ind w:firstLine="851"/>
        <w:jc w:val="both"/>
      </w:pPr>
    </w:p>
    <w:p w:rsidR="00BF4558" w:rsidRPr="0026087A" w:rsidRDefault="00BF4558" w:rsidP="0026087A">
      <w:pPr>
        <w:ind w:firstLine="851"/>
        <w:jc w:val="both"/>
        <w:rPr>
          <w:b/>
        </w:rPr>
      </w:pPr>
      <w:r w:rsidRPr="0026087A">
        <w:rPr>
          <w:b/>
        </w:rPr>
        <w:t>Контрольные вопросы</w:t>
      </w:r>
    </w:p>
    <w:p w:rsidR="00BF4558" w:rsidRPr="0026087A" w:rsidRDefault="00BF4558" w:rsidP="0026087A">
      <w:pPr>
        <w:ind w:firstLine="851"/>
        <w:jc w:val="both"/>
      </w:pPr>
      <w:r w:rsidRPr="0026087A">
        <w:t>1. Какие виды хозяйственной деятельности разрешены в заказнике?</w:t>
      </w:r>
    </w:p>
    <w:p w:rsidR="00BF4558" w:rsidRPr="0026087A" w:rsidRDefault="00BF4558" w:rsidP="0026087A">
      <w:pPr>
        <w:ind w:firstLine="851"/>
        <w:jc w:val="both"/>
      </w:pPr>
      <w:r w:rsidRPr="0026087A">
        <w:t>2</w:t>
      </w:r>
      <w:r w:rsidRPr="0026087A">
        <w:rPr>
          <w:b/>
        </w:rPr>
        <w:t xml:space="preserve">. </w:t>
      </w:r>
      <w:r w:rsidRPr="0026087A">
        <w:t>Назовите</w:t>
      </w:r>
      <w:r w:rsidRPr="0026087A">
        <w:rPr>
          <w:b/>
        </w:rPr>
        <w:t xml:space="preserve"> </w:t>
      </w:r>
      <w:r w:rsidRPr="0026087A">
        <w:t>отличия заповедника от национального парка</w:t>
      </w:r>
      <w:r w:rsidR="0038211B" w:rsidRPr="0026087A">
        <w:t>.</w:t>
      </w:r>
    </w:p>
    <w:p w:rsidR="00BF4558" w:rsidRPr="0026087A" w:rsidRDefault="00BF4558" w:rsidP="0026087A">
      <w:pPr>
        <w:ind w:firstLine="851"/>
        <w:rPr>
          <w:b/>
        </w:rPr>
      </w:pPr>
    </w:p>
    <w:p w:rsidR="00BF4558" w:rsidRPr="0026087A" w:rsidRDefault="00BF4558" w:rsidP="0026087A">
      <w:pPr>
        <w:ind w:firstLine="851"/>
        <w:rPr>
          <w:b/>
        </w:rPr>
      </w:pPr>
    </w:p>
    <w:p w:rsidR="00BF4558" w:rsidRPr="0026087A" w:rsidRDefault="00BF4558" w:rsidP="0026087A">
      <w:pPr>
        <w:ind w:firstLine="851"/>
        <w:rPr>
          <w:b/>
        </w:rPr>
      </w:pPr>
    </w:p>
    <w:p w:rsidR="005F704D" w:rsidRDefault="005F704D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F704D" w:rsidRDefault="005F704D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F704D" w:rsidRDefault="005F704D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F704D" w:rsidRDefault="005F704D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F704D" w:rsidRDefault="005F704D" w:rsidP="005F704D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5F704D">
        <w:rPr>
          <w:b/>
          <w:shd w:val="clear" w:color="auto" w:fill="FFFFFF"/>
        </w:rPr>
        <w:lastRenderedPageBreak/>
        <w:t xml:space="preserve">Практическое занятие № 6 </w:t>
      </w:r>
    </w:p>
    <w:p w:rsidR="005F704D" w:rsidRDefault="005F704D" w:rsidP="005F704D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5F704D">
        <w:rPr>
          <w:b/>
          <w:shd w:val="clear" w:color="auto" w:fill="FFFFFF"/>
        </w:rPr>
        <w:t>Подготовка проекта благоустройства одной из категорий ООПТ</w:t>
      </w:r>
    </w:p>
    <w:p w:rsidR="005F704D" w:rsidRDefault="005F704D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Цель занятия</w:t>
      </w:r>
      <w:r w:rsidR="008B1744">
        <w:rPr>
          <w:rFonts w:ascii="Times New Roman" w:hAnsi="Times New Roman"/>
          <w:b/>
          <w:sz w:val="24"/>
          <w:szCs w:val="24"/>
        </w:rPr>
        <w:t xml:space="preserve"> - </w:t>
      </w:r>
      <w:r w:rsidR="008B1744" w:rsidRPr="008B1744">
        <w:rPr>
          <w:rFonts w:ascii="Times New Roman" w:hAnsi="Times New Roman"/>
          <w:sz w:val="24"/>
          <w:szCs w:val="24"/>
        </w:rPr>
        <w:t>ф</w:t>
      </w:r>
      <w:r w:rsidRPr="008B1744">
        <w:rPr>
          <w:rFonts w:ascii="Times New Roman" w:hAnsi="Times New Roman"/>
          <w:sz w:val="24"/>
          <w:szCs w:val="24"/>
        </w:rPr>
        <w:t>ормирование у студентов комплексного понимания процесса проектирования на ООПТ. Изучение нормативно-правовых ограничений, экологических требований и разработка концепции функционального зонирования и элементов благоустройства с целью минимизации антропогенной нагрузки.</w:t>
      </w:r>
    </w:p>
    <w:p w:rsidR="008B1744" w:rsidRDefault="008B1744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Оборудование и материалы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Картографические материалы:</w:t>
      </w:r>
      <w:r w:rsidRPr="008B1744">
        <w:rPr>
          <w:rFonts w:ascii="Times New Roman" w:hAnsi="Times New Roman"/>
          <w:sz w:val="24"/>
          <w:szCs w:val="24"/>
        </w:rPr>
        <w:t xml:space="preserve"> Топографическая карта или схема местности масштаба 1:2000 или 1:5000.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Нормативно-правовые акты: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Федеральный закон № 33-ФЗ «Об особо охраняемых природных территориях».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Лесной кодекс РФ (в части лесов ООПТ).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ГОСТ Р 56911-2016 «Благоустройство территорий на особо охраняемых природных территориях. Общие требования».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Справочные материалы:</w:t>
      </w:r>
      <w:r w:rsidRPr="008B1744">
        <w:rPr>
          <w:rFonts w:ascii="Times New Roman" w:hAnsi="Times New Roman"/>
          <w:sz w:val="24"/>
          <w:szCs w:val="24"/>
        </w:rPr>
        <w:t xml:space="preserve"> Примеры готовых проектов обустройства экотроп, визит-центров, смотровых площадок.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Инструменты:</w:t>
      </w:r>
      <w:r w:rsidRPr="008B1744">
        <w:rPr>
          <w:rFonts w:ascii="Times New Roman" w:hAnsi="Times New Roman"/>
          <w:sz w:val="24"/>
          <w:szCs w:val="24"/>
        </w:rPr>
        <w:t xml:space="preserve"> Калькулятор, бумага, карандаши/линейка или ПО для черчения/схем.</w:t>
      </w:r>
    </w:p>
    <w:p w:rsid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Ход занятия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1. Изучение специфики проектирования на ООПТ в сравнении с общественными пространствами.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2. Формирование групп. Каждая группа получает задание на конкретный тип ООПТ и исходные данные.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3. Групповая работа над проектом: функциональное зонирование, проектирование маршрутов и объектов.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4. Обсуждение и сравнительный анализ предложенных решений.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5. Ответить на вопросы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1. Теоретические сведения: Особенности благоустройства на ООПТ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Проектирование на ООПТ кардинально отличается от создания городских парков. Главный принцип — сохранение естественных процессов. Любое вмешательство должно быть обосновано и минимально.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Ключевые принципы: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Минимальное вмешательство: Предпочтение отдается использованию существующих полян и просек, а не вырубке деревьев под новые объекты.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Экологичность материалов: Использование местных, натуральных и долговечных материалов (дерево, природный камень). Исключение токсичных красок и покрытий.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Сезонность и естественность: Дорожки должны выдерживать паводок; малые архитектурные формы (МАФ) не должны нарушать ландшафт в любое время года.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Просветительская функция: Каждый элемент благоустройства должен нести образовательную нагрузку (информационные стенды, интерактивные экспонаты).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Нормативные ограничения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Все действия на ООПТ регламентируются Положением о конкретной территории. Проект благоустройства должен строго соответствовать его режиму охраны.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Запрещено изменение гидрологического режима.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Ограничен или запрещен проезд и стоянка автотранспорта вне специально оборудованных мест.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Строго регламентированы места для костров и пикников.</w:t>
      </w:r>
    </w:p>
    <w:p w:rsid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lastRenderedPageBreak/>
        <w:t>2. Практическая работа: Разработка проекта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Студенты делятся на группы. Каждой группе выдается индивидуальное задание.</w:t>
      </w:r>
    </w:p>
    <w:p w:rsid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Задание для группы 1: Национальный парк (НП)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Объект: Участок национального парка «Лосиный остров» рядом с городом. Исходные данные: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Площадь участка: 5 га.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Особенность: Высокая рекреационная нагрузка, наличие несанкционированных троп.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Наличие: Небольшая река, смешанный лес. Задача: Разработать проект благоустройства, направленный на упорядочивание потоков посетителей и сохранение биоразнообразия.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План действий для группы: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Функциональное зонирование: Предложить разделение территории на зоны (рекреационная, буферная, заповедная).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Проектирование сети дорожек: Спроектировать систему деревянных настилов и гравийных дорожек, которые соединят основные точки притяжения, но уведут людей от гнездования птиц и мест произрастания редких растений.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Размещение МАФ: Определить места для установки скамеек, урн (закрытого типа), информационных щитов о флоре и фауне.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Организация отдыха: Предложить безопасное место для разведения костра (кострище с бортиком из камня) и установку стола со скамьями.</w:t>
      </w:r>
    </w:p>
    <w:p w:rsid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Задание для группы 2: Государственный природный заказник (ГПЗ)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Объект: Заказник регионального значения, расположенный вдоль берега озера. Исходные данные: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Площадь участка: 2 км береговой линии.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Особенность:** Место остановки перелетных водоплавающих птиц весной и осенью.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Наличие:** Живописные скальные выходы. Задача: Подготовить проект благоустройства, обеспечивающий возможность наблюдения за птицами без их беспокойства.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План действий для группы: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Анализ чувствительности: Указать на схеме участки, где присутствие человека недопустимо в период гнездования/пролета птиц.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Проектирование экотропы: Спроектировать маршрут, проходящий вдали от кромки воды, возможно, на возвышении, чтобы посетители могли наблюдать за озером сверху.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Создание наблюдательных пунктов: Предусмотреть строительство небольшой скрытой вышки или шалаша для орнитологов и фотографов.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Информационное обеспечение: Разместить стенды с описанием видов птиц, правилами поведения во время весеннего запрета на посещение прибрежной полосы.</w:t>
      </w:r>
    </w:p>
    <w:p w:rsidR="008B1744" w:rsidRDefault="008B1744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Задание для группы 3: Памятник природы (ПП)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Объект: Геологический памятник природы – пещера и карстовый провал. Исходные данные: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Объект: Вход в пещеру диаметром 15 м.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Особенность:** Хрупкость натечных образований внутри пещеры, опасность провалов грунта.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Наличие:** Редкий вид папоротника на склонах воронки. Задача: Разработать проект безопасного доступа к объекту и его осмотра.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План действий для группы: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Обеспечение безопасности: Оградить опасную зону вокруг провала прочным, но визуально легким ограждением (например, канатом на столбах из натурального дерева).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lastRenderedPageBreak/>
        <w:t>Ограничение доступа: Предусмотреть запирающуюся калитку для контроля посещений.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Осмотр без спуска: Установить стационарный бинокль на штативе, направленный на наиболее интересные элементы внутри пещеры.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Визит-центр: Рядом с объектом спроектировать небольшую площадку с навесом и информационным стендом, рассказывающим об истории образования пещеры и правилах ее посещения.</w:t>
      </w:r>
    </w:p>
    <w:p w:rsid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Содержание отчета:</w:t>
      </w:r>
      <w:r w:rsidRPr="008B1744">
        <w:rPr>
          <w:rFonts w:ascii="Times New Roman" w:hAnsi="Times New Roman"/>
          <w:sz w:val="24"/>
          <w:szCs w:val="24"/>
        </w:rPr>
        <w:t xml:space="preserve">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Контрольные вопросы</w:t>
      </w:r>
    </w:p>
    <w:p w:rsidR="009E50E0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1. Какие виды хозяйственной деятельности разрешены в заказнике?</w:t>
      </w:r>
    </w:p>
    <w:p w:rsidR="005F704D" w:rsidRPr="008B1744" w:rsidRDefault="009E50E0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sz w:val="24"/>
          <w:szCs w:val="24"/>
        </w:rPr>
        <w:t>2. Назовите отличия заповедника от национального парка.</w:t>
      </w:r>
      <w:r w:rsidR="005F704D" w:rsidRPr="008B1744">
        <w:rPr>
          <w:rFonts w:ascii="Times New Roman" w:hAnsi="Times New Roman"/>
          <w:sz w:val="24"/>
          <w:szCs w:val="24"/>
        </w:rPr>
        <w:t>Каковы главные отличия в подходах к благоустройству национального парка и памятника природы?</w:t>
      </w:r>
    </w:p>
    <w:p w:rsidR="005F704D" w:rsidRP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5F704D" w:rsidRPr="008B1744">
        <w:rPr>
          <w:rFonts w:ascii="Times New Roman" w:hAnsi="Times New Roman"/>
          <w:sz w:val="24"/>
          <w:szCs w:val="24"/>
        </w:rPr>
        <w:t>Почему на ООПТ запрещено капитальное строительство? Какие типы фундаментов допустимы для малых архитектурных форм?</w:t>
      </w:r>
    </w:p>
    <w:p w:rsidR="005F704D" w:rsidRP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5F704D" w:rsidRPr="008B1744">
        <w:rPr>
          <w:rFonts w:ascii="Times New Roman" w:hAnsi="Times New Roman"/>
          <w:sz w:val="24"/>
          <w:szCs w:val="24"/>
        </w:rPr>
        <w:t>Что такое «функциональное зонирование» ООПТ и как оно влияет на проект благоустройства?</w:t>
      </w:r>
    </w:p>
    <w:p w:rsidR="005F704D" w:rsidRP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5F704D" w:rsidRPr="008B1744">
        <w:rPr>
          <w:rFonts w:ascii="Times New Roman" w:hAnsi="Times New Roman"/>
          <w:sz w:val="24"/>
          <w:szCs w:val="24"/>
        </w:rPr>
        <w:t>Опишите, какие меры необходимо предпринять при проектировании дорожки через участок с редкими растениями.</w:t>
      </w:r>
    </w:p>
    <w:p w:rsidR="005F704D" w:rsidRP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F704D" w:rsidRPr="008B1744">
        <w:rPr>
          <w:rFonts w:ascii="Times New Roman" w:hAnsi="Times New Roman"/>
          <w:sz w:val="24"/>
          <w:szCs w:val="24"/>
        </w:rPr>
        <w:t>Какую роль играют информационные стенды и визит-центры в проекте благоустройства ООПТ? Являются ли они элементами благоустройства?</w:t>
      </w:r>
    </w:p>
    <w:p w:rsidR="005F704D" w:rsidRPr="008B1744" w:rsidRDefault="008B1744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5F704D" w:rsidRPr="008B1744">
        <w:rPr>
          <w:rFonts w:ascii="Times New Roman" w:hAnsi="Times New Roman"/>
          <w:sz w:val="24"/>
          <w:szCs w:val="24"/>
        </w:rPr>
        <w:t>Как проектировщик может минимизировать шумовое и световое загрязнение на территории заказника?</w:t>
      </w:r>
    </w:p>
    <w:p w:rsidR="005F704D" w:rsidRPr="008B1744" w:rsidRDefault="005F704D" w:rsidP="008B1744">
      <w:pPr>
        <w:pStyle w:val="aff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F704D" w:rsidRDefault="005F704D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8B1744" w:rsidRPr="005F704D" w:rsidRDefault="008B1744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8B1744" w:rsidRPr="00F53810" w:rsidRDefault="005F704D" w:rsidP="00F53810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F53810">
        <w:rPr>
          <w:b/>
          <w:shd w:val="clear" w:color="auto" w:fill="FFFFFF"/>
        </w:rPr>
        <w:t>Практическое занятие № 7</w:t>
      </w:r>
    </w:p>
    <w:p w:rsidR="005F704D" w:rsidRPr="00F53810" w:rsidRDefault="005F704D" w:rsidP="00F53810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F53810">
        <w:rPr>
          <w:b/>
          <w:shd w:val="clear" w:color="auto" w:fill="FFFFFF"/>
        </w:rPr>
        <w:t>Проектирование защитных насаждений на песчаных землях (породный состав, особенности агротехники)</w:t>
      </w:r>
    </w:p>
    <w:p w:rsidR="008B1744" w:rsidRPr="00F53810" w:rsidRDefault="008B1744" w:rsidP="00F53810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Цель занятия</w:t>
      </w:r>
      <w:r w:rsidR="00F53810" w:rsidRPr="000B2985">
        <w:rPr>
          <w:b/>
          <w:bCs/>
        </w:rPr>
        <w:t xml:space="preserve"> </w:t>
      </w:r>
      <w:r w:rsidR="00F53810" w:rsidRPr="000B2985">
        <w:rPr>
          <w:bCs/>
        </w:rPr>
        <w:t>- о</w:t>
      </w:r>
      <w:r w:rsidRPr="000B2985">
        <w:t>своение методики проектирования защитных лесных насаждений на песках. Формирование у студентов практических навыков по подбору древесных и кустарниковых пород, а также по разработке агротехнических мероприятий, обеспечивающих высокую приживаемость и устойчивость создаваемых насаждений.</w:t>
      </w:r>
    </w:p>
    <w:p w:rsidR="000B2985" w:rsidRDefault="000B2985" w:rsidP="000B2985">
      <w:pPr>
        <w:ind w:firstLine="709"/>
        <w:jc w:val="both"/>
        <w:rPr>
          <w:b/>
          <w:bCs/>
        </w:rPr>
      </w:pP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Оборудование и материалы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Картографические материалы:</w:t>
      </w:r>
      <w:r w:rsidRPr="000B2985">
        <w:t xml:space="preserve"> План (схема) участка песчаных земель, предназначенного для облесения.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Справочные данные:</w:t>
      </w:r>
      <w:r w:rsidRPr="000B2985">
        <w:t xml:space="preserve"> Таблицы по требовательности древесных пород к почвам, их засухоустойчивости и солеустойчивости.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Нормативно-правовые акты:</w:t>
      </w:r>
      <w:r w:rsidRPr="000B2985">
        <w:t xml:space="preserve"> Региональные руководства по защитному лесоразведению.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Инструменты:</w:t>
      </w:r>
      <w:r w:rsidRPr="000B2985">
        <w:t xml:space="preserve"> Линейка, карандаш, калькулятор.</w:t>
      </w:r>
    </w:p>
    <w:p w:rsidR="000B2985" w:rsidRDefault="000B2985" w:rsidP="000B2985">
      <w:pPr>
        <w:ind w:firstLine="709"/>
        <w:jc w:val="both"/>
        <w:rPr>
          <w:b/>
          <w:bCs/>
        </w:rPr>
      </w:pP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Ход занятия</w:t>
      </w:r>
    </w:p>
    <w:p w:rsidR="00F53810" w:rsidRPr="000B2985" w:rsidRDefault="00F53810" w:rsidP="000B2985">
      <w:pPr>
        <w:ind w:firstLine="709"/>
        <w:jc w:val="both"/>
      </w:pPr>
      <w:r w:rsidRPr="000B2985">
        <w:rPr>
          <w:b/>
          <w:bCs/>
        </w:rPr>
        <w:t xml:space="preserve">1. </w:t>
      </w:r>
      <w:r w:rsidRPr="000B2985">
        <w:t>Сведения о проблемах песчаных земель (дефляция, подвижность) и роли защитных насаждений.</w:t>
      </w:r>
    </w:p>
    <w:p w:rsidR="00F53810" w:rsidRPr="000B2985" w:rsidRDefault="00F53810" w:rsidP="000B2985">
      <w:pPr>
        <w:ind w:firstLine="709"/>
        <w:jc w:val="both"/>
      </w:pPr>
      <w:r w:rsidRPr="000B2985">
        <w:t>2. Изучение требований к породному составу и агротехнике на песках.</w:t>
      </w:r>
    </w:p>
    <w:p w:rsidR="00F53810" w:rsidRPr="000B2985" w:rsidRDefault="00F53810" w:rsidP="000B2985">
      <w:pPr>
        <w:ind w:firstLine="709"/>
        <w:jc w:val="both"/>
      </w:pPr>
      <w:r w:rsidRPr="000B2985">
        <w:t>3. Разработка проекта создания защитной лесной полосы для заданного участка.</w:t>
      </w:r>
    </w:p>
    <w:p w:rsidR="00F53810" w:rsidRPr="000B2985" w:rsidRDefault="00F53810" w:rsidP="000B2985">
      <w:pPr>
        <w:ind w:firstLine="709"/>
        <w:jc w:val="both"/>
      </w:pPr>
      <w:r w:rsidRPr="000B2985">
        <w:t>4. обсуждение разработанных проектов.</w:t>
      </w:r>
    </w:p>
    <w:p w:rsidR="00F53810" w:rsidRPr="000B2985" w:rsidRDefault="00F53810" w:rsidP="000B2985">
      <w:pPr>
        <w:ind w:firstLine="709"/>
        <w:jc w:val="both"/>
        <w:rPr>
          <w:b/>
          <w:bCs/>
        </w:rPr>
      </w:pPr>
      <w:r w:rsidRPr="000B2985">
        <w:lastRenderedPageBreak/>
        <w:t>5. Ответить на вопросы</w:t>
      </w:r>
    </w:p>
    <w:p w:rsidR="000B2985" w:rsidRDefault="000B2985" w:rsidP="000B2985">
      <w:pPr>
        <w:ind w:firstLine="709"/>
        <w:jc w:val="both"/>
        <w:rPr>
          <w:b/>
          <w:bCs/>
        </w:rPr>
      </w:pP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1. Теоретические сведения: Проектирование на песчаных землях</w:t>
      </w:r>
    </w:p>
    <w:p w:rsidR="00B6719A" w:rsidRPr="000B2985" w:rsidRDefault="00B6719A" w:rsidP="000B2985">
      <w:pPr>
        <w:ind w:firstLine="709"/>
        <w:jc w:val="both"/>
      </w:pPr>
      <w:r w:rsidRPr="000B2985">
        <w:t>Песчаные земли характеризуются низким содержанием питательных веществ, малой влагоемкостью и высокой подвижностью. Главная задача при их облесении — не только вырастить лес, но и закрепить песок, предотвратив его раздувание ветром.</w:t>
      </w: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1.1. Породный состав</w:t>
      </w:r>
    </w:p>
    <w:p w:rsidR="00B6719A" w:rsidRPr="000B2985" w:rsidRDefault="00B6719A" w:rsidP="000B2985">
      <w:pPr>
        <w:ind w:firstLine="709"/>
        <w:jc w:val="both"/>
      </w:pPr>
      <w:r w:rsidRPr="000B2985">
        <w:t xml:space="preserve">Подбор пород — ключевой этап. Растения должны быть </w:t>
      </w:r>
      <w:r w:rsidRPr="000B2985">
        <w:rPr>
          <w:b/>
          <w:bCs/>
        </w:rPr>
        <w:t>засухоустойчивыми</w:t>
      </w:r>
      <w:r w:rsidRPr="000B2985">
        <w:t xml:space="preserve">, </w:t>
      </w:r>
      <w:r w:rsidRPr="000B2985">
        <w:rPr>
          <w:b/>
          <w:bCs/>
        </w:rPr>
        <w:t>нетребовательными к плодородию почвы</w:t>
      </w:r>
      <w:r w:rsidRPr="000B2985">
        <w:t xml:space="preserve"> и способными формировать мощную корневую систему для закрепления песка.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А. Главные породы (создают основной полог):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Сосна обыкновенная (</w:t>
      </w:r>
      <w:r w:rsidRPr="000B2985">
        <w:rPr>
          <w:b/>
          <w:bCs/>
          <w:i/>
          <w:iCs/>
        </w:rPr>
        <w:t>Pinus sylvestris</w:t>
      </w:r>
      <w:r w:rsidRPr="000B2985">
        <w:rPr>
          <w:b/>
          <w:bCs/>
        </w:rPr>
        <w:t>):</w:t>
      </w:r>
      <w:r w:rsidRPr="000B2985">
        <w:t xml:space="preserve"> Идеальная порода для песков. Неприхотлива, имеет глубокий стержневой корень в молодом возрасте, а затем мощную поверхностную корневую систему. Обогащает почву за счет опада хвои.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Дуб черешчатый (</w:t>
      </w:r>
      <w:r w:rsidRPr="000B2985">
        <w:rPr>
          <w:b/>
          <w:bCs/>
          <w:i/>
          <w:iCs/>
        </w:rPr>
        <w:t>Quercus robur</w:t>
      </w:r>
      <w:r w:rsidRPr="000B2985">
        <w:rPr>
          <w:b/>
          <w:bCs/>
        </w:rPr>
        <w:t>):</w:t>
      </w:r>
      <w:r w:rsidRPr="000B2985">
        <w:t xml:space="preserve"> Используется на более плодородных и влажных песках (например, на древних террасах рек). Формирует мощную корневую систему, глубоко уходящую в почву.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Акация белая (Робиния ложноакациевая) (</w:t>
      </w:r>
      <w:r w:rsidRPr="000B2985">
        <w:rPr>
          <w:b/>
          <w:bCs/>
          <w:i/>
          <w:iCs/>
        </w:rPr>
        <w:t>Robinia pseudoacacia</w:t>
      </w:r>
      <w:r w:rsidRPr="000B2985">
        <w:rPr>
          <w:b/>
          <w:bCs/>
        </w:rPr>
        <w:t>):</w:t>
      </w:r>
      <w:r w:rsidRPr="000B2985">
        <w:t xml:space="preserve"> Азотфиксирующая порода, обогащает почву азотом. Очень засухоустойчива и нетребовательна.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Б. Сопутствующие породы (заполняют второй ярус):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Береза повислая (</w:t>
      </w:r>
      <w:r w:rsidRPr="000B2985">
        <w:rPr>
          <w:b/>
          <w:bCs/>
          <w:i/>
          <w:iCs/>
        </w:rPr>
        <w:t>Betula pendula</w:t>
      </w:r>
      <w:r w:rsidRPr="000B2985">
        <w:rPr>
          <w:b/>
          <w:bCs/>
        </w:rPr>
        <w:t>):</w:t>
      </w:r>
      <w:r w:rsidRPr="000B2985">
        <w:t xml:space="preserve"> Пионерная порода, хорошо растет на бедных почвах.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Вяз приземистый (</w:t>
      </w:r>
      <w:r w:rsidRPr="000B2985">
        <w:rPr>
          <w:b/>
          <w:bCs/>
          <w:i/>
          <w:iCs/>
        </w:rPr>
        <w:t>Ulmus pumila</w:t>
      </w:r>
      <w:r w:rsidRPr="000B2985">
        <w:rPr>
          <w:b/>
          <w:bCs/>
        </w:rPr>
        <w:t>) или Ильм:</w:t>
      </w:r>
      <w:r w:rsidRPr="000B2985">
        <w:t xml:space="preserve"> Засухоустойчивые виды, подходящие для степных зон.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Клен ясенелистный (</w:t>
      </w:r>
      <w:r w:rsidRPr="000B2985">
        <w:rPr>
          <w:b/>
          <w:bCs/>
          <w:i/>
          <w:iCs/>
        </w:rPr>
        <w:t>Acer negundo</w:t>
      </w:r>
      <w:r w:rsidRPr="000B2985">
        <w:rPr>
          <w:b/>
          <w:bCs/>
        </w:rPr>
        <w:t>):</w:t>
      </w:r>
      <w:r w:rsidRPr="000B2985">
        <w:t xml:space="preserve"> Быстрорастущий и неприхотливый вид (используется с осторожностью из-за инвазивности).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В. Кустарники (создают опушечные ряды, защищают почву в молодняках):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Жимолость татарская (</w:t>
      </w:r>
      <w:r w:rsidRPr="000B2985">
        <w:rPr>
          <w:b/>
          <w:bCs/>
          <w:i/>
          <w:iCs/>
        </w:rPr>
        <w:t>Lonicera tatarica</w:t>
      </w:r>
      <w:r w:rsidRPr="000B2985">
        <w:rPr>
          <w:b/>
          <w:bCs/>
        </w:rPr>
        <w:t>), Карагана кустарниковая (Дереза) (</w:t>
      </w:r>
      <w:r w:rsidRPr="000B2985">
        <w:rPr>
          <w:b/>
          <w:bCs/>
          <w:i/>
          <w:iCs/>
        </w:rPr>
        <w:t>Caragana frutex</w:t>
      </w:r>
      <w:r w:rsidRPr="000B2985">
        <w:rPr>
          <w:b/>
          <w:bCs/>
        </w:rPr>
        <w:t>):</w:t>
      </w:r>
      <w:r w:rsidRPr="000B2985">
        <w:t xml:space="preserve"> Неприхотливые, засухоустойчивые кустарники.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Облепиха крушиновидная (</w:t>
      </w:r>
      <w:r w:rsidRPr="000B2985">
        <w:rPr>
          <w:b/>
          <w:bCs/>
          <w:i/>
          <w:iCs/>
        </w:rPr>
        <w:t>Hippophae rhamnoides</w:t>
      </w:r>
      <w:r w:rsidRPr="000B2985">
        <w:rPr>
          <w:b/>
          <w:bCs/>
        </w:rPr>
        <w:t>):</w:t>
      </w:r>
      <w:r w:rsidRPr="000B2985">
        <w:t xml:space="preserve"> Азотфиксирующий кустарник с поверхностной корневой системой, отлично закрепляет пески.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Лох узколистный (</w:t>
      </w:r>
      <w:r w:rsidRPr="000B2985">
        <w:rPr>
          <w:b/>
          <w:bCs/>
          <w:i/>
          <w:iCs/>
        </w:rPr>
        <w:t>Elaeagnus angustifolia</w:t>
      </w:r>
      <w:r w:rsidRPr="000B2985">
        <w:rPr>
          <w:b/>
          <w:bCs/>
        </w:rPr>
        <w:t>):</w:t>
      </w:r>
      <w:r w:rsidRPr="000B2985">
        <w:t xml:space="preserve"> Очень засухоустойчивый солеустойчивый кустарник, ценный для закрепления песков в засушливых регионах.</w:t>
      </w:r>
    </w:p>
    <w:p w:rsidR="000B2985" w:rsidRDefault="000B2985" w:rsidP="000B2985">
      <w:pPr>
        <w:ind w:firstLine="709"/>
        <w:jc w:val="both"/>
        <w:rPr>
          <w:b/>
          <w:bCs/>
        </w:rPr>
      </w:pP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1.2. Схема смешения пород</w:t>
      </w:r>
    </w:p>
    <w:p w:rsidR="00B6719A" w:rsidRPr="000B2985" w:rsidRDefault="00B6719A" w:rsidP="000B2985">
      <w:pPr>
        <w:ind w:firstLine="709"/>
        <w:jc w:val="both"/>
      </w:pPr>
      <w:r w:rsidRPr="000B2985">
        <w:t xml:space="preserve">Для создания устойчивого насаждения нельзя сажать одну породу. Используется </w:t>
      </w:r>
      <w:r w:rsidRPr="000B2985">
        <w:rPr>
          <w:b/>
          <w:bCs/>
        </w:rPr>
        <w:t>многорядная схема</w:t>
      </w:r>
      <w:r w:rsidRPr="000B2985">
        <w:t>: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Опушечные ряды (с наветренной стороны):</w:t>
      </w:r>
      <w:r w:rsidRPr="000B2985">
        <w:t xml:space="preserve"> 1-2 ряда кустарников для защиты от ветра и задержания снега.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Основные ряды:</w:t>
      </w:r>
      <w:r w:rsidRPr="000B2985">
        <w:t xml:space="preserve"> Чередование главных и сопутствующих пород. Например: ряд сосны – ряд березы – ряд сосны – ряд березы.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Внутренние ряды (с подветренной стороны):</w:t>
      </w:r>
      <w:r w:rsidRPr="000B2985">
        <w:t xml:space="preserve"> Могут включать более ценные породы (дуб).</w:t>
      </w:r>
    </w:p>
    <w:p w:rsidR="000B2985" w:rsidRDefault="000B2985" w:rsidP="000B2985">
      <w:pPr>
        <w:ind w:firstLine="709"/>
        <w:jc w:val="both"/>
        <w:rPr>
          <w:b/>
          <w:bCs/>
        </w:rPr>
      </w:pP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1.3. Особенности агротехники</w:t>
      </w:r>
    </w:p>
    <w:p w:rsidR="00B6719A" w:rsidRPr="000B2985" w:rsidRDefault="00B6719A" w:rsidP="000B2985">
      <w:pPr>
        <w:ind w:firstLine="709"/>
        <w:jc w:val="both"/>
      </w:pPr>
      <w:r w:rsidRPr="000B2985">
        <w:t>Агротехника на песках — это 90% успеха. Без правильной подготовки почвы даже неприхотливые сосны могут погибнуть.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Основная обработка почвы:</w:t>
      </w:r>
    </w:p>
    <w:p w:rsidR="00B6719A" w:rsidRPr="000B2985" w:rsidRDefault="00B6719A" w:rsidP="000B2985">
      <w:pPr>
        <w:ind w:firstLine="709"/>
        <w:jc w:val="both"/>
      </w:pPr>
      <w:r w:rsidRPr="000B2985">
        <w:t>Обязательна! На голых песках — глубокая вспашка или безотвальное рыхление на глубину не менее 25-30 см.</w:t>
      </w:r>
    </w:p>
    <w:p w:rsidR="00B6719A" w:rsidRPr="000B2985" w:rsidRDefault="00B6719A" w:rsidP="000B2985">
      <w:pPr>
        <w:ind w:firstLine="709"/>
        <w:jc w:val="both"/>
      </w:pPr>
      <w:r w:rsidRPr="000B2985">
        <w:lastRenderedPageBreak/>
        <w:t xml:space="preserve">Применяется </w:t>
      </w:r>
      <w:r w:rsidRPr="000B2985">
        <w:rPr>
          <w:b/>
          <w:bCs/>
        </w:rPr>
        <w:t>чересполосная обработка</w:t>
      </w:r>
      <w:r w:rsidRPr="000B2985">
        <w:t>: обрабатываются полосы шириной 2-2.5 м под посадку, а между ними оставляются необработанные полосы такой же ширины. По мере роста насаждений эти полосы также обрабатываются.</w:t>
      </w:r>
    </w:p>
    <w:p w:rsidR="00B6719A" w:rsidRPr="000B2985" w:rsidRDefault="00B6719A" w:rsidP="000B2985">
      <w:pPr>
        <w:ind w:firstLine="709"/>
        <w:jc w:val="both"/>
      </w:pPr>
      <w:r w:rsidRPr="000B2985">
        <w:t>На заросших песках (с травянистой растительностью) применяется сплошная вспашка.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Создание защитных кулис:</w:t>
      </w:r>
    </w:p>
    <w:p w:rsidR="00B6719A" w:rsidRPr="000B2985" w:rsidRDefault="00B6719A" w:rsidP="000B2985">
      <w:pPr>
        <w:ind w:firstLine="709"/>
        <w:jc w:val="both"/>
      </w:pPr>
      <w:r w:rsidRPr="000B2985">
        <w:t xml:space="preserve">Перед посадкой главной лесной полосы с наветренной стороны (если участок открыт) создают временную защитную кулису из быстрорастущих кустарников или злаков (например, </w:t>
      </w:r>
      <w:r w:rsidRPr="000B2985">
        <w:rPr>
          <w:i/>
          <w:iCs/>
        </w:rPr>
        <w:t>сорго</w:t>
      </w:r>
      <w:r w:rsidRPr="000B2985">
        <w:t xml:space="preserve">, </w:t>
      </w:r>
      <w:r w:rsidRPr="000B2985">
        <w:rPr>
          <w:i/>
          <w:iCs/>
        </w:rPr>
        <w:t>кукуруза</w:t>
      </w:r>
      <w:r w:rsidRPr="000B2985">
        <w:t>) для защиты сеянцев в первые годы.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Посадка:</w:t>
      </w:r>
    </w:p>
    <w:p w:rsidR="00B6719A" w:rsidRPr="000B2985" w:rsidRDefault="00B6719A" w:rsidP="000B2985">
      <w:pPr>
        <w:ind w:firstLine="709"/>
        <w:jc w:val="both"/>
      </w:pPr>
      <w:r w:rsidRPr="000B2985">
        <w:t>Используются стандартные сеянцы или саженцы с закрытой корневой системой (ЗКС), так как они лучше приживаются на сухих почвах.</w:t>
      </w:r>
    </w:p>
    <w:p w:rsidR="00B6719A" w:rsidRPr="000B2985" w:rsidRDefault="00B6719A" w:rsidP="000B2985">
      <w:pPr>
        <w:ind w:firstLine="709"/>
        <w:jc w:val="both"/>
      </w:pPr>
      <w:r w:rsidRPr="000B2985">
        <w:t>Посадка производится ранней весной или осенью в предварительно нарезанные борозды/щели.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Уходы: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Агротехнические уходы (прополка):</w:t>
      </w:r>
      <w:r w:rsidRPr="000B2985">
        <w:t xml:space="preserve"> Критически важны в первые 3-5 лет. Сорняки и травы-конкуренты забирают влагу, которой на песках и так мало. Проводится механизированная или ручная прополка.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Дополнение:</w:t>
      </w:r>
      <w:r w:rsidRPr="000B2985">
        <w:t xml:space="preserve"> Из-за низкой приживаемости на песках норма посадки увеличивается на 20-25% с расчетом на последующее дополнение (подсадку) погибших растений.</w:t>
      </w:r>
    </w:p>
    <w:p w:rsidR="000B2985" w:rsidRDefault="000B2985" w:rsidP="000B2985">
      <w:pPr>
        <w:ind w:firstLine="709"/>
        <w:jc w:val="both"/>
      </w:pP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2. Практическая работа: Разработка проекта</w:t>
      </w:r>
    </w:p>
    <w:p w:rsidR="00B6719A" w:rsidRPr="000B2985" w:rsidRDefault="00B6719A" w:rsidP="000B2985">
      <w:pPr>
        <w:ind w:firstLine="709"/>
        <w:jc w:val="both"/>
      </w:pPr>
      <w:r w:rsidRPr="000B2985">
        <w:t>Студентам выдается схематическая карта участка песчаных земель площадью ~10 га, который необходимо защитить от ветровой эрозии.</w:t>
      </w:r>
    </w:p>
    <w:p w:rsidR="00B6719A" w:rsidRPr="000B2985" w:rsidRDefault="00B6719A" w:rsidP="000B2985">
      <w:pPr>
        <w:ind w:firstLine="709"/>
        <w:jc w:val="both"/>
        <w:rPr>
          <w:b/>
          <w:bCs/>
        </w:rPr>
      </w:pPr>
      <w:r w:rsidRPr="000B2985">
        <w:rPr>
          <w:b/>
          <w:bCs/>
        </w:rPr>
        <w:t>Задание:</w:t>
      </w:r>
    </w:p>
    <w:p w:rsidR="00B6719A" w:rsidRPr="000B2985" w:rsidRDefault="00B6719A" w:rsidP="000B2985">
      <w:pPr>
        <w:ind w:firstLine="709"/>
        <w:jc w:val="both"/>
      </w:pPr>
      <w:r w:rsidRPr="000B2985">
        <w:t>Разработать проект создания защитной лесной полосы по периметру участка.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Анализ условий:</w:t>
      </w:r>
      <w:r w:rsidRPr="000B2985">
        <w:t xml:space="preserve"> Студенты определяют расположение участка (открытое поле), тип почв (песок), климатические условия (засушливый).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Подбор породного состава:</w:t>
      </w:r>
      <w:r w:rsidRPr="000B2985">
        <w:t xml:space="preserve"> На основе теоретических знаний студенты составляют схему смешения пород для 4-рядной лесной полосы. Например:</w:t>
      </w:r>
    </w:p>
    <w:p w:rsidR="00B6719A" w:rsidRPr="000B2985" w:rsidRDefault="00B6719A" w:rsidP="000B2985">
      <w:pPr>
        <w:ind w:firstLine="709"/>
        <w:jc w:val="both"/>
      </w:pPr>
      <w:r w:rsidRPr="000B2985">
        <w:t>Ряд 1: Лох узколистный</w:t>
      </w:r>
    </w:p>
    <w:p w:rsidR="00B6719A" w:rsidRPr="000B2985" w:rsidRDefault="00B6719A" w:rsidP="000B2985">
      <w:pPr>
        <w:ind w:firstLine="709"/>
        <w:jc w:val="both"/>
      </w:pPr>
      <w:r w:rsidRPr="000B2985">
        <w:t>Ряд 2: Сосна обыкновенная</w:t>
      </w:r>
    </w:p>
    <w:p w:rsidR="00B6719A" w:rsidRPr="000B2985" w:rsidRDefault="00B6719A" w:rsidP="000B2985">
      <w:pPr>
        <w:ind w:firstLine="709"/>
        <w:jc w:val="both"/>
      </w:pPr>
      <w:r w:rsidRPr="000B2985">
        <w:t>Ряд 3: Сосна обыкновенная + Береза повислая (чередование)</w:t>
      </w:r>
    </w:p>
    <w:p w:rsidR="00B6719A" w:rsidRPr="000B2985" w:rsidRDefault="00B6719A" w:rsidP="000B2985">
      <w:pPr>
        <w:ind w:firstLine="709"/>
        <w:jc w:val="both"/>
      </w:pPr>
      <w:r w:rsidRPr="000B2985">
        <w:t>Ряд 4: Жимолость татарская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Разработка агротехнических мероприятий:</w:t>
      </w:r>
      <w:r w:rsidRPr="000B2985">
        <w:t xml:space="preserve"> Студенты составляют календарный план работ:</w:t>
      </w:r>
    </w:p>
    <w:p w:rsidR="00B6719A" w:rsidRPr="000B2985" w:rsidRDefault="00B6719A" w:rsidP="000B2985">
      <w:pPr>
        <w:ind w:firstLine="709"/>
        <w:jc w:val="both"/>
      </w:pPr>
      <w:r w:rsidRPr="000B2985">
        <w:t>Осень текущего года: Глубокая вспашка почвы по системе черного пара.</w:t>
      </w:r>
    </w:p>
    <w:p w:rsidR="00B6719A" w:rsidRPr="000B2985" w:rsidRDefault="00B6719A" w:rsidP="000B2985">
      <w:pPr>
        <w:ind w:firstLine="709"/>
        <w:jc w:val="both"/>
      </w:pPr>
      <w:r w:rsidRPr="000B2985">
        <w:t>Весна следующего года: Весенняя культивация, создание защитных кулис из сорго по периметру участка.</w:t>
      </w:r>
    </w:p>
    <w:p w:rsidR="00B6719A" w:rsidRPr="000B2985" w:rsidRDefault="00B6719A" w:rsidP="000B2985">
      <w:pPr>
        <w:ind w:firstLine="709"/>
        <w:jc w:val="both"/>
      </w:pPr>
      <w:r w:rsidRPr="000B2985">
        <w:t>Апрель-май следующего года: Механизированная посадка сеянцев сосны и кустарников в борозды.</w:t>
      </w:r>
    </w:p>
    <w:p w:rsidR="00B6719A" w:rsidRPr="000B2985" w:rsidRDefault="00B6719A" w:rsidP="000B2985">
      <w:pPr>
        <w:ind w:firstLine="709"/>
        <w:jc w:val="both"/>
      </w:pPr>
      <w:r w:rsidRPr="000B2985">
        <w:t>Июнь-август: Механизированная прополка сорняков в междурядьях (3-4 раза за сезон).</w:t>
      </w:r>
    </w:p>
    <w:p w:rsidR="00B6719A" w:rsidRPr="000B2985" w:rsidRDefault="00B6719A" w:rsidP="000B2985">
      <w:pPr>
        <w:ind w:firstLine="709"/>
        <w:jc w:val="both"/>
      </w:pPr>
      <w:r w:rsidRPr="000B2985">
        <w:t>Осень того же года: Осенняя инвентаризация и дополнение посадок в местах выпадов.</w:t>
      </w:r>
    </w:p>
    <w:p w:rsidR="00B6719A" w:rsidRPr="000B2985" w:rsidRDefault="00B6719A" w:rsidP="000B2985">
      <w:pPr>
        <w:ind w:firstLine="709"/>
        <w:jc w:val="both"/>
      </w:pPr>
      <w:r w:rsidRPr="000B2985">
        <w:rPr>
          <w:b/>
          <w:bCs/>
        </w:rPr>
        <w:t>Визуализация:</w:t>
      </w:r>
      <w:r w:rsidRPr="000B2985">
        <w:t xml:space="preserve"> На выданной схеме студенты наносят границы лесной полосы и указывают ряды с названиями пород.</w:t>
      </w:r>
    </w:p>
    <w:p w:rsidR="000B2985" w:rsidRDefault="000B2985" w:rsidP="000B2985">
      <w:pPr>
        <w:ind w:firstLine="709"/>
        <w:jc w:val="both"/>
      </w:pPr>
    </w:p>
    <w:p w:rsidR="000B2985" w:rsidRPr="008B1744" w:rsidRDefault="000B2985" w:rsidP="000B2985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Содержание отчета:</w:t>
      </w:r>
      <w:r w:rsidRPr="008B1744">
        <w:rPr>
          <w:rFonts w:ascii="Times New Roman" w:hAnsi="Times New Roman"/>
          <w:sz w:val="24"/>
          <w:szCs w:val="24"/>
        </w:rPr>
        <w:t xml:space="preserve">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0B2985" w:rsidRPr="008B1744" w:rsidRDefault="000B2985" w:rsidP="000B2985">
      <w:pPr>
        <w:pStyle w:val="af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2985" w:rsidRPr="008B1744" w:rsidRDefault="000B2985" w:rsidP="000B2985">
      <w:pPr>
        <w:pStyle w:val="a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744">
        <w:rPr>
          <w:rFonts w:ascii="Times New Roman" w:hAnsi="Times New Roman"/>
          <w:b/>
          <w:sz w:val="24"/>
          <w:szCs w:val="24"/>
        </w:rPr>
        <w:t>Контрольные вопросы</w:t>
      </w:r>
    </w:p>
    <w:p w:rsidR="00B6719A" w:rsidRPr="000B2985" w:rsidRDefault="000B2985" w:rsidP="000B2985">
      <w:pPr>
        <w:ind w:firstLine="709"/>
        <w:jc w:val="both"/>
      </w:pPr>
      <w:r>
        <w:lastRenderedPageBreak/>
        <w:t>1.</w:t>
      </w:r>
      <w:r w:rsidR="00B6719A" w:rsidRPr="000B2985">
        <w:t>Почему сосна обыкновенная считается основной лесообразующей породой на песчаных почвах? Назовите ее ключевые свойства для этих условий.</w:t>
      </w:r>
    </w:p>
    <w:p w:rsidR="00B6719A" w:rsidRPr="000B2985" w:rsidRDefault="000B2985" w:rsidP="000B2985">
      <w:pPr>
        <w:ind w:firstLine="709"/>
        <w:jc w:val="both"/>
      </w:pPr>
      <w:r>
        <w:t>2.</w:t>
      </w:r>
      <w:r w:rsidR="00B6719A" w:rsidRPr="000B2985">
        <w:t>Объясните необходимость создания многорядных лесных полос со сложным видовым составом вместо посадки одного ряда деревьев.</w:t>
      </w:r>
    </w:p>
    <w:p w:rsidR="00B6719A" w:rsidRPr="000B2985" w:rsidRDefault="000B2985" w:rsidP="000B2985">
      <w:pPr>
        <w:ind w:firstLine="709"/>
        <w:jc w:val="both"/>
      </w:pPr>
      <w:r>
        <w:t>3.</w:t>
      </w:r>
      <w:r w:rsidR="00B6719A" w:rsidRPr="000B2985">
        <w:t>Какую роль играют кустарники в защитном лесоразведении на песках?</w:t>
      </w:r>
    </w:p>
    <w:p w:rsidR="00B6719A" w:rsidRPr="000B2985" w:rsidRDefault="000B2985" w:rsidP="000B2985">
      <w:pPr>
        <w:ind w:firstLine="709"/>
        <w:jc w:val="both"/>
      </w:pPr>
      <w:r>
        <w:t>4.</w:t>
      </w:r>
      <w:r w:rsidR="00B6719A" w:rsidRPr="000B2985">
        <w:t>Почему на песчаных землях глубокая обработка почвы является обязательным мероприятием? Что произойдет, если ее не проводить?</w:t>
      </w:r>
    </w:p>
    <w:p w:rsidR="00B6719A" w:rsidRPr="000B2985" w:rsidRDefault="000B2985" w:rsidP="000B2985">
      <w:pPr>
        <w:ind w:firstLine="709"/>
        <w:jc w:val="both"/>
      </w:pPr>
      <w:r>
        <w:t>5.</w:t>
      </w:r>
      <w:r w:rsidR="00B6719A" w:rsidRPr="000B2985">
        <w:t>В чем заключается главная сложность ухода за молодыми посадками на песках в первые годы после посадки?</w:t>
      </w:r>
    </w:p>
    <w:p w:rsidR="00B6719A" w:rsidRPr="000B2985" w:rsidRDefault="000B2985" w:rsidP="000B2985">
      <w:pPr>
        <w:ind w:firstLine="709"/>
        <w:jc w:val="both"/>
      </w:pPr>
      <w:r>
        <w:t>6.</w:t>
      </w:r>
      <w:r w:rsidR="00B6719A" w:rsidRPr="000B2985">
        <w:t>Что такое "азотфиксирующие" породы (например, облепиха, акация) и почему их присутствие особенно желательно на бедных песчаных почвах?</w:t>
      </w:r>
    </w:p>
    <w:p w:rsidR="008B1744" w:rsidRDefault="008B1744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8B1744" w:rsidRDefault="008B1744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8B1744" w:rsidRDefault="008B1744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B2985" w:rsidRDefault="005F704D" w:rsidP="000B2985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5F704D">
        <w:rPr>
          <w:b/>
          <w:shd w:val="clear" w:color="auto" w:fill="FFFFFF"/>
        </w:rPr>
        <w:t>Практическое занятие № 8</w:t>
      </w:r>
    </w:p>
    <w:p w:rsidR="005F704D" w:rsidRDefault="005F704D" w:rsidP="000B2985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5F704D">
        <w:rPr>
          <w:b/>
          <w:shd w:val="clear" w:color="auto" w:fill="FFFFFF"/>
        </w:rPr>
        <w:t>Проектирование защитных лесных насаждений в водоохранных зонах малых рек</w:t>
      </w:r>
    </w:p>
    <w:p w:rsidR="000B2985" w:rsidRPr="000B2985" w:rsidRDefault="000B2985" w:rsidP="000B2985">
      <w:pPr>
        <w:ind w:firstLine="709"/>
        <w:jc w:val="both"/>
        <w:rPr>
          <w:shd w:val="clear" w:color="auto" w:fill="FFFFFF"/>
        </w:rPr>
      </w:pPr>
    </w:p>
    <w:p w:rsidR="000B2985" w:rsidRPr="000B2985" w:rsidRDefault="000B2985" w:rsidP="000B2985">
      <w:pPr>
        <w:ind w:firstLine="709"/>
        <w:jc w:val="both"/>
      </w:pPr>
      <w:r w:rsidRPr="000C69F7">
        <w:rPr>
          <w:b/>
          <w:bCs/>
        </w:rPr>
        <w:t>Цель занятия</w:t>
      </w:r>
      <w:r w:rsidR="000C69F7">
        <w:rPr>
          <w:bCs/>
        </w:rPr>
        <w:t xml:space="preserve"> - о</w:t>
      </w:r>
      <w:r w:rsidRPr="000B2985">
        <w:t>своение методики проектирования защитных лесных насаждений (ЗЛН) для укрепления берегов, предотвращения эрозии и улучшения гидрологического режима малых рек. Формирование у студентов понимания специфики подбора пород и агротехники в условиях повышенного увлажнения и эрозионной опасности.</w:t>
      </w:r>
    </w:p>
    <w:p w:rsidR="000C69F7" w:rsidRDefault="000C69F7" w:rsidP="000B2985">
      <w:pPr>
        <w:ind w:firstLine="709"/>
        <w:jc w:val="both"/>
        <w:rPr>
          <w:b/>
          <w:bCs/>
        </w:rPr>
      </w:pPr>
    </w:p>
    <w:p w:rsidR="000B2985" w:rsidRPr="000C69F7" w:rsidRDefault="000B2985" w:rsidP="000B2985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Оборудование и материалы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Картографические материалы:</w:t>
      </w:r>
      <w:r w:rsidRPr="000B2985">
        <w:t xml:space="preserve"> Схематическая карта-схема долины малой реки с указанием уреза воды, склонов (пойма, террасы, коренной берег), существующих полей и населенных пунктов.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Нормативно-правовые акты:</w:t>
      </w:r>
    </w:p>
    <w:p w:rsidR="000B2985" w:rsidRPr="000B2985" w:rsidRDefault="000B2985" w:rsidP="000B2985">
      <w:pPr>
        <w:ind w:firstLine="709"/>
        <w:jc w:val="both"/>
      </w:pPr>
      <w:r w:rsidRPr="000B2985">
        <w:t>Водный кодекс РФ (ст. 65 «Водоохранные зоны и прибрежные защитные полосы»).</w:t>
      </w:r>
    </w:p>
    <w:p w:rsidR="000B2985" w:rsidRPr="000B2985" w:rsidRDefault="000B2985" w:rsidP="000B2985">
      <w:pPr>
        <w:ind w:firstLine="709"/>
        <w:jc w:val="both"/>
      </w:pPr>
      <w:r w:rsidRPr="000B2985">
        <w:t>Лесной кодекс РФ.</w:t>
      </w:r>
    </w:p>
    <w:p w:rsidR="000B2985" w:rsidRPr="000B2985" w:rsidRDefault="000B2985" w:rsidP="000B2985">
      <w:pPr>
        <w:ind w:firstLine="709"/>
        <w:jc w:val="both"/>
      </w:pPr>
      <w:r w:rsidRPr="000B2985">
        <w:t>СанПиН 2.1.3684-21 (в части санитарных требований к водным объектам).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Справочные данные:</w:t>
      </w:r>
      <w:r w:rsidRPr="000B2985">
        <w:t xml:space="preserve"> Таблицы по требовательности древесных пород к увлажнению почвы и их устойчивости к затоплению.</w:t>
      </w:r>
    </w:p>
    <w:p w:rsidR="000C69F7" w:rsidRDefault="000C69F7" w:rsidP="000B2985">
      <w:pPr>
        <w:ind w:firstLine="709"/>
        <w:jc w:val="both"/>
      </w:pPr>
    </w:p>
    <w:p w:rsidR="000B2985" w:rsidRDefault="000B2985" w:rsidP="000B2985">
      <w:pPr>
        <w:ind w:firstLine="709"/>
        <w:jc w:val="both"/>
        <w:rPr>
          <w:bCs/>
        </w:rPr>
      </w:pPr>
      <w:r w:rsidRPr="000B2985">
        <w:rPr>
          <w:bCs/>
        </w:rPr>
        <w:t>Ход занятия</w:t>
      </w:r>
    </w:p>
    <w:p w:rsidR="000C69F7" w:rsidRDefault="000C69F7" w:rsidP="000B2985">
      <w:pPr>
        <w:ind w:firstLine="709"/>
        <w:jc w:val="both"/>
      </w:pPr>
      <w:r>
        <w:rPr>
          <w:bCs/>
        </w:rPr>
        <w:t xml:space="preserve">1. </w:t>
      </w:r>
      <w:r>
        <w:t>Л</w:t>
      </w:r>
      <w:r w:rsidRPr="000B2985">
        <w:t>екция о функциях ЗЛН в водоохранных зонах и нормативно-правовой базе.</w:t>
      </w:r>
    </w:p>
    <w:p w:rsidR="000C69F7" w:rsidRDefault="000C69F7" w:rsidP="000B2985">
      <w:pPr>
        <w:ind w:firstLine="709"/>
        <w:jc w:val="both"/>
      </w:pPr>
      <w:r>
        <w:t xml:space="preserve">2. </w:t>
      </w:r>
      <w:r w:rsidRPr="000B2985">
        <w:t>Изучение специфики условий произрастания и подбора пород для разных элементов речной долины.</w:t>
      </w:r>
    </w:p>
    <w:p w:rsidR="000C69F7" w:rsidRDefault="000C69F7" w:rsidP="000B2985">
      <w:pPr>
        <w:ind w:firstLine="709"/>
        <w:jc w:val="both"/>
      </w:pPr>
      <w:r>
        <w:t xml:space="preserve">3. </w:t>
      </w:r>
      <w:r w:rsidRPr="000B2985">
        <w:t>Разработка проекта создания защитной лесной полосы для заданного участка долины реки.</w:t>
      </w:r>
    </w:p>
    <w:p w:rsidR="000C69F7" w:rsidRDefault="000C69F7" w:rsidP="000B2985">
      <w:pPr>
        <w:ind w:firstLine="709"/>
        <w:jc w:val="both"/>
      </w:pPr>
      <w:r>
        <w:t>4. О</w:t>
      </w:r>
      <w:r w:rsidRPr="000B2985">
        <w:t>бсуждение разработанных проектов</w:t>
      </w:r>
    </w:p>
    <w:p w:rsidR="000C69F7" w:rsidRDefault="000C69F7" w:rsidP="000B2985">
      <w:pPr>
        <w:ind w:firstLine="709"/>
        <w:jc w:val="both"/>
      </w:pPr>
      <w:r>
        <w:t>5. Ответить на вопросы</w:t>
      </w:r>
    </w:p>
    <w:p w:rsidR="000C69F7" w:rsidRDefault="000C69F7" w:rsidP="000B2985">
      <w:pPr>
        <w:ind w:firstLine="709"/>
        <w:jc w:val="both"/>
      </w:pPr>
    </w:p>
    <w:p w:rsidR="000C69F7" w:rsidRDefault="000C69F7" w:rsidP="000B2985">
      <w:pPr>
        <w:ind w:firstLine="709"/>
        <w:jc w:val="both"/>
      </w:pPr>
    </w:p>
    <w:p w:rsidR="000B2985" w:rsidRPr="000C69F7" w:rsidRDefault="000B2985" w:rsidP="000B2985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1. Теоретические сведения: Проектирование в водоохранной зоне</w:t>
      </w:r>
    </w:p>
    <w:p w:rsidR="000B2985" w:rsidRPr="000B2985" w:rsidRDefault="000B2985" w:rsidP="000B2985">
      <w:pPr>
        <w:ind w:firstLine="709"/>
        <w:jc w:val="both"/>
      </w:pPr>
      <w:r w:rsidRPr="000B2985">
        <w:t>Водоохранная зона (ВЗ) — это территория, примыкающая к береговой линии реки, на которой устанавливается специальный режим хозяйственной деятельности. Создание здесь защитных лесных насаждений является одним из наиболее эффективных природоохранных мероприятий.</w:t>
      </w:r>
    </w:p>
    <w:p w:rsidR="000B2985" w:rsidRPr="000B2985" w:rsidRDefault="000B2985" w:rsidP="000B2985">
      <w:pPr>
        <w:ind w:firstLine="709"/>
        <w:jc w:val="both"/>
        <w:rPr>
          <w:bCs/>
        </w:rPr>
      </w:pPr>
      <w:r w:rsidRPr="000B2985">
        <w:rPr>
          <w:bCs/>
        </w:rPr>
        <w:t>Основные функции ЗЛН в водоохранной зоне: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Берегоукрепление:</w:t>
      </w:r>
      <w:r w:rsidRPr="000B2985">
        <w:t xml:space="preserve"> Корневые системы деревьев и кустарников армируют (связывают) почву, предотвращая ее размыв и обрушение.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lastRenderedPageBreak/>
        <w:t>Фильтрация:</w:t>
      </w:r>
      <w:r w:rsidRPr="000B2985">
        <w:t xml:space="preserve"> Лесная полоса работает как биологический фильтр, задерживая твердые частицы, удобрения и пестициды с прилегающих полей, не давая им попасть в реку.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Шумои пылезащита:</w:t>
      </w:r>
      <w:r w:rsidRPr="000B2985">
        <w:t xml:space="preserve"> Защищает реку от негативных воздействий прилегающих территорий.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Улучшение микроклимата:</w:t>
      </w:r>
      <w:r w:rsidRPr="000B2985">
        <w:t xml:space="preserve"> Регулирует температуру воды, создает затененные участки, что благоприятно сказывается на водной фауне.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Поддержание водного режима:</w:t>
      </w:r>
      <w:r w:rsidRPr="000B2985">
        <w:t xml:space="preserve"> Лес способствует накоплению снега на полях и более равномерному стоку талых вод, снижая риск паводков.</w:t>
      </w:r>
    </w:p>
    <w:p w:rsidR="000B2985" w:rsidRPr="000B2985" w:rsidRDefault="000B2985" w:rsidP="000B2985">
      <w:pPr>
        <w:ind w:firstLine="709"/>
        <w:jc w:val="both"/>
        <w:rPr>
          <w:bCs/>
        </w:rPr>
      </w:pPr>
      <w:r w:rsidRPr="000B2985">
        <w:rPr>
          <w:bCs/>
        </w:rPr>
        <w:t>Специфика условий и подбор пород</w:t>
      </w:r>
    </w:p>
    <w:p w:rsidR="000B2985" w:rsidRPr="000B2985" w:rsidRDefault="000B2985" w:rsidP="000B2985">
      <w:pPr>
        <w:ind w:firstLine="709"/>
        <w:jc w:val="both"/>
      </w:pPr>
      <w:r w:rsidRPr="000B2985">
        <w:t xml:space="preserve">Условия в пойме реки резко отличаются от плакорных (водораздельных) пространств. Главная особенность — </w:t>
      </w:r>
      <w:r w:rsidRPr="000B2985">
        <w:rPr>
          <w:bCs/>
        </w:rPr>
        <w:t>высокое и переменное увлажнение</w:t>
      </w:r>
      <w:r w:rsidRPr="000B2985">
        <w:t>. Породы должны быть устойчивы к затоплению паводковыми водами.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А. Пойма реки (затопляемая часть):</w:t>
      </w:r>
      <w:r w:rsidRPr="000B2985">
        <w:t xml:space="preserve"> Здесь требуются породы с максимальной устойчивостью к затоплению (от 1 до 30 дней и более).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Древесные породы: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Ива (различные виды):</w:t>
      </w:r>
      <w:r w:rsidRPr="000B2985">
        <w:t xml:space="preserve"> Идеальный кандидат. Быстро растет, легко размножается черенками, дает мощную корневую систему.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Тополь (белый, черный, бальзамический):</w:t>
      </w:r>
      <w:r w:rsidRPr="000B2985">
        <w:t xml:space="preserve"> Хорошо переносит временное затопление.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Ольха черная и серая:</w:t>
      </w:r>
      <w:r w:rsidRPr="000B2985">
        <w:t xml:space="preserve"> Классические пойменные породы, формируют густые заросли.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Кустарники: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Ива козья, ива остролистная (верба):</w:t>
      </w:r>
      <w:r w:rsidRPr="000B2985">
        <w:t xml:space="preserve"> Формируют густые заросли на берегах.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Смородина золотистая, аморфа кустарниковая:</w:t>
      </w:r>
      <w:r w:rsidRPr="000B2985">
        <w:t xml:space="preserve"> Хорошо переносят избыточное увлажнение.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Б. Коренной берег и склоны (незатопляемая часть):</w:t>
      </w:r>
      <w:r w:rsidRPr="000B2985">
        <w:t xml:space="preserve"> Здесь условия более сухие, но сохраняется риск водной эрозии со склонов.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Древесные породы: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Дуб черешчатый:</w:t>
      </w:r>
      <w:r w:rsidRPr="000B2985">
        <w:t xml:space="preserve"> Формирует мощную корневую систему, скрепляющую почву на склонах.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Вяз гладкий:</w:t>
      </w:r>
      <w:r w:rsidRPr="000B2985">
        <w:t xml:space="preserve"> Теневынослив, хорошо растет на влажных почвах.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Лиственница сибирская:</w:t>
      </w:r>
      <w:r w:rsidRPr="000B2985">
        <w:t xml:space="preserve"> Глубокая корневая система, устойчива к переувлажнению.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Кустарники: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Жимолость татарская, дерен белый:</w:t>
      </w:r>
      <w:r w:rsidRPr="000B2985">
        <w:t xml:space="preserve"> Создают густой подлесок, препятствующий смыву почвы.</w:t>
      </w:r>
    </w:p>
    <w:p w:rsidR="000B2985" w:rsidRPr="000B2985" w:rsidRDefault="000B2985" w:rsidP="000B2985">
      <w:pPr>
        <w:ind w:firstLine="709"/>
        <w:jc w:val="both"/>
        <w:rPr>
          <w:bCs/>
        </w:rPr>
      </w:pPr>
      <w:r w:rsidRPr="000B2985">
        <w:rPr>
          <w:bCs/>
        </w:rPr>
        <w:t>Особенности агротехники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Обработка почвы:</w:t>
      </w:r>
      <w:r w:rsidRPr="000B2985">
        <w:t xml:space="preserve"> На крутых склонах обычная вспашка невозможна и опасна. Применяется </w:t>
      </w:r>
      <w:r w:rsidRPr="000B2985">
        <w:rPr>
          <w:bCs/>
        </w:rPr>
        <w:t>террасирование</w:t>
      </w:r>
      <w:r w:rsidRPr="000B2985">
        <w:t xml:space="preserve"> (создание ступеней на склоне) или посадка в </w:t>
      </w:r>
      <w:r w:rsidRPr="000B2985">
        <w:rPr>
          <w:bCs/>
        </w:rPr>
        <w:t>нарезанные борозды</w:t>
      </w:r>
      <w:r w:rsidRPr="000B2985">
        <w:t xml:space="preserve"> поперек склона для задержания воды и смыва почвы.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Схема смешения:</w:t>
      </w:r>
      <w:r w:rsidRPr="000B2985">
        <w:t xml:space="preserve"> Обязательно создание многоярусных насаждений. На берегу — густые заросли ивняка (биологический метод берегоукрепления), выше по склону — смешанные насаждения из главных (дуб, лиственница) и сопутствующих пород с кустарниковым подлеском.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Посадочный материал:</w:t>
      </w:r>
      <w:r w:rsidRPr="000B2985">
        <w:t xml:space="preserve"> Часто используют черенки ив или саженцы с закрытой корневой системой (ЗКС) для повышения приживаемости на переувлажненных почвах.</w:t>
      </w:r>
    </w:p>
    <w:p w:rsidR="000C69F7" w:rsidRDefault="000C69F7" w:rsidP="000B2985">
      <w:pPr>
        <w:ind w:firstLine="709"/>
        <w:jc w:val="both"/>
        <w:rPr>
          <w:b/>
          <w:bCs/>
        </w:rPr>
      </w:pPr>
    </w:p>
    <w:p w:rsidR="000B2985" w:rsidRPr="000C69F7" w:rsidRDefault="000B2985" w:rsidP="000B2985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2. Практическая работа: Разработка проекта</w:t>
      </w:r>
    </w:p>
    <w:p w:rsidR="000B2985" w:rsidRPr="000B2985" w:rsidRDefault="000B2985" w:rsidP="000B2985">
      <w:pPr>
        <w:ind w:firstLine="709"/>
        <w:jc w:val="both"/>
      </w:pPr>
      <w:r w:rsidRPr="000B2985">
        <w:t>Студентам выдается схематическая карта участка долины малой реки длиной ~2 км. На карте обозначены:</w:t>
      </w:r>
    </w:p>
    <w:p w:rsidR="000B2985" w:rsidRPr="000B2985" w:rsidRDefault="000B2985" w:rsidP="000B2985">
      <w:pPr>
        <w:ind w:firstLine="709"/>
        <w:jc w:val="both"/>
      </w:pPr>
      <w:r w:rsidRPr="000B2985">
        <w:t>Русло реки.</w:t>
      </w:r>
    </w:p>
    <w:p w:rsidR="000B2985" w:rsidRPr="000B2985" w:rsidRDefault="000B2985" w:rsidP="000B2985">
      <w:pPr>
        <w:ind w:firstLine="709"/>
        <w:jc w:val="both"/>
      </w:pPr>
      <w:r w:rsidRPr="000B2985">
        <w:t>Пойма (затопляемая часть).</w:t>
      </w:r>
    </w:p>
    <w:p w:rsidR="000B2985" w:rsidRPr="000B2985" w:rsidRDefault="000B2985" w:rsidP="000B2985">
      <w:pPr>
        <w:ind w:firstLine="709"/>
        <w:jc w:val="both"/>
      </w:pPr>
      <w:r w:rsidRPr="000B2985">
        <w:t>Коренной берег разной крутизны.</w:t>
      </w:r>
    </w:p>
    <w:p w:rsidR="000B2985" w:rsidRPr="000B2985" w:rsidRDefault="000B2985" w:rsidP="000B2985">
      <w:pPr>
        <w:ind w:firstLine="709"/>
        <w:jc w:val="both"/>
      </w:pPr>
      <w:r w:rsidRPr="000B2985">
        <w:t>Прилегающее поле, используемое в сельском хозяйстве.</w:t>
      </w:r>
    </w:p>
    <w:p w:rsidR="000B2985" w:rsidRPr="000B2985" w:rsidRDefault="000B2985" w:rsidP="000B2985">
      <w:pPr>
        <w:ind w:firstLine="709"/>
        <w:jc w:val="both"/>
        <w:rPr>
          <w:bCs/>
        </w:rPr>
      </w:pPr>
      <w:r w:rsidRPr="000B2985">
        <w:rPr>
          <w:bCs/>
        </w:rPr>
        <w:t>Задание:</w:t>
      </w:r>
    </w:p>
    <w:p w:rsidR="000B2985" w:rsidRPr="000B2985" w:rsidRDefault="000B2985" w:rsidP="000B2985">
      <w:pPr>
        <w:ind w:firstLine="709"/>
        <w:jc w:val="both"/>
      </w:pPr>
      <w:r w:rsidRPr="000B2985">
        <w:lastRenderedPageBreak/>
        <w:t>Разработать проект создания защитной лесной полосы вдоль указанного участка реки.</w:t>
      </w:r>
    </w:p>
    <w:p w:rsidR="000C69F7" w:rsidRDefault="000C69F7" w:rsidP="000B2985">
      <w:pPr>
        <w:ind w:firstLine="709"/>
        <w:jc w:val="both"/>
        <w:rPr>
          <w:b/>
          <w:bCs/>
        </w:rPr>
      </w:pPr>
    </w:p>
    <w:p w:rsidR="000B2985" w:rsidRPr="000C69F7" w:rsidRDefault="000B2985" w:rsidP="000B2985">
      <w:pPr>
        <w:ind w:firstLine="709"/>
        <w:jc w:val="both"/>
        <w:rPr>
          <w:b/>
        </w:rPr>
      </w:pPr>
      <w:r w:rsidRPr="000C69F7">
        <w:rPr>
          <w:b/>
          <w:bCs/>
        </w:rPr>
        <w:t>План работы: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Функциональное зонирование:</w:t>
      </w:r>
      <w:r w:rsidRPr="000B2985">
        <w:t xml:space="preserve"> Разбить проектируемую полосу на участки: а) береговая линия (пойма), б) основание склона, в) сам склон.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Подбор породного состава:</w:t>
      </w:r>
      <w:r w:rsidRPr="000B2985">
        <w:t xml:space="preserve"> Для каждого из трех участков предложить свой видовой состав (древесные породы + кустарники). Обосновать выбор с точки зрения устойчивости к затоплению и эрозионной стойкости.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Разработка схемы смешения:</w:t>
      </w:r>
      <w:r w:rsidRPr="000B2985">
        <w:t xml:space="preserve"> Предложить схему посадки для участка на склоне (например: ряд кустарника - ряд главной породы - ряд сопутствующей породы).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Проектирование агротехники:</w:t>
      </w:r>
      <w:r w:rsidRPr="000B2985">
        <w:t xml:space="preserve"> Описать технологию подготовки почвы для участка на склоне крутизной 15-20 градусов. Предложить конкретные мероприятия (террасирование, посадка в борозды).</w:t>
      </w:r>
    </w:p>
    <w:p w:rsidR="000B2985" w:rsidRPr="000B2985" w:rsidRDefault="000B2985" w:rsidP="000B2985">
      <w:pPr>
        <w:ind w:firstLine="709"/>
        <w:jc w:val="both"/>
      </w:pPr>
      <w:r w:rsidRPr="000B2985">
        <w:rPr>
          <w:bCs/>
        </w:rPr>
        <w:t>Визуализация:</w:t>
      </w:r>
      <w:r w:rsidRPr="000B2985">
        <w:t xml:space="preserve"> Нанести на карту-схему границы лесополосы и условными обозначениями показать виды растений для разных ее частей.</w:t>
      </w:r>
    </w:p>
    <w:p w:rsidR="000C69F7" w:rsidRDefault="000C69F7" w:rsidP="000B2985">
      <w:pPr>
        <w:ind w:firstLine="709"/>
        <w:jc w:val="both"/>
      </w:pPr>
    </w:p>
    <w:p w:rsidR="000C69F7" w:rsidRDefault="000C69F7" w:rsidP="000B2985">
      <w:pPr>
        <w:ind w:firstLine="709"/>
        <w:jc w:val="both"/>
      </w:pPr>
    </w:p>
    <w:p w:rsidR="009E50E0" w:rsidRPr="000C69F7" w:rsidRDefault="009E50E0" w:rsidP="000C69F7">
      <w:pPr>
        <w:ind w:firstLine="709"/>
        <w:jc w:val="both"/>
        <w:rPr>
          <w:bCs/>
        </w:rPr>
      </w:pPr>
      <w:r w:rsidRPr="000C69F7">
        <w:rPr>
          <w:b/>
          <w:bCs/>
        </w:rPr>
        <w:t>Содержание отчета:</w:t>
      </w:r>
      <w:r w:rsidRPr="000C69F7">
        <w:rPr>
          <w:bCs/>
        </w:rPr>
        <w:t xml:space="preserve">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9E50E0" w:rsidRPr="000C69F7" w:rsidRDefault="009E50E0" w:rsidP="000C69F7">
      <w:pPr>
        <w:ind w:firstLine="709"/>
        <w:jc w:val="both"/>
        <w:rPr>
          <w:bCs/>
        </w:rPr>
      </w:pPr>
    </w:p>
    <w:p w:rsidR="009E50E0" w:rsidRPr="000C69F7" w:rsidRDefault="009E50E0" w:rsidP="000C69F7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Контрольные вопросы</w:t>
      </w:r>
    </w:p>
    <w:p w:rsidR="000B2985" w:rsidRPr="000B2985" w:rsidRDefault="000C69F7" w:rsidP="000B2985">
      <w:pPr>
        <w:ind w:firstLine="709"/>
        <w:jc w:val="both"/>
      </w:pPr>
      <w:r>
        <w:t xml:space="preserve">1. </w:t>
      </w:r>
      <w:r w:rsidR="000B2985" w:rsidRPr="000B2985">
        <w:t>Каковы основные экологические функции защитных лесных насаждений в водоохранной зоне реки?</w:t>
      </w:r>
    </w:p>
    <w:p w:rsidR="000B2985" w:rsidRPr="000B2985" w:rsidRDefault="000C69F7" w:rsidP="000B2985">
      <w:pPr>
        <w:ind w:firstLine="709"/>
        <w:jc w:val="both"/>
      </w:pPr>
      <w:r>
        <w:t xml:space="preserve">2. </w:t>
      </w:r>
      <w:r w:rsidR="000B2985" w:rsidRPr="000B2985">
        <w:t>Почему для укрепления берегов в пойме рек предпочтение отдается ивам? Назовите их ключевые преимущества в этих условиях.</w:t>
      </w:r>
    </w:p>
    <w:p w:rsidR="000B2985" w:rsidRPr="000B2985" w:rsidRDefault="000C69F7" w:rsidP="000B2985">
      <w:pPr>
        <w:ind w:firstLine="709"/>
        <w:jc w:val="both"/>
      </w:pPr>
      <w:r>
        <w:t xml:space="preserve">3. </w:t>
      </w:r>
      <w:r w:rsidR="000B2985" w:rsidRPr="000B2985">
        <w:t>Опишите главную опасность при обработке почвы на крутых склонах коренного берега и методы ее предотвращения.</w:t>
      </w:r>
    </w:p>
    <w:p w:rsidR="000B2985" w:rsidRPr="000B2985" w:rsidRDefault="000C69F7" w:rsidP="000B2985">
      <w:pPr>
        <w:ind w:firstLine="709"/>
        <w:jc w:val="both"/>
      </w:pPr>
      <w:r>
        <w:t xml:space="preserve">4. </w:t>
      </w:r>
      <w:r w:rsidR="000B2985" w:rsidRPr="000B2985">
        <w:t>В чем заключается специфика подбора пород для водоохранной зоны по сравнению с проектированием полезащитных лесных полос на водоразделах?</w:t>
      </w:r>
    </w:p>
    <w:p w:rsidR="000B2985" w:rsidRPr="000B2985" w:rsidRDefault="000C69F7" w:rsidP="000B2985">
      <w:pPr>
        <w:ind w:firstLine="709"/>
        <w:jc w:val="both"/>
      </w:pPr>
      <w:r>
        <w:t xml:space="preserve">5. </w:t>
      </w:r>
      <w:r w:rsidR="000B2985" w:rsidRPr="000B2985">
        <w:t>Каким образом лесная полоса выполняет функцию биологического фильтра для стоков с прилегающих сельскохозяйственных угодий?</w:t>
      </w:r>
    </w:p>
    <w:p w:rsidR="000B2985" w:rsidRPr="000B2985" w:rsidRDefault="000C69F7" w:rsidP="000B2985">
      <w:pPr>
        <w:ind w:firstLine="709"/>
        <w:jc w:val="both"/>
      </w:pPr>
      <w:r>
        <w:t xml:space="preserve">6. </w:t>
      </w:r>
      <w:r w:rsidR="000B2985" w:rsidRPr="000B2985">
        <w:t>Почему создание сплошного кустарникового яруса у уреза воды является эффективным методом борьбы с эрозией?</w:t>
      </w:r>
    </w:p>
    <w:p w:rsidR="000B2985" w:rsidRDefault="000B2985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B2985" w:rsidRDefault="000B2985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B2985" w:rsidRDefault="000B2985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B2985" w:rsidRDefault="000B2985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B2985" w:rsidRPr="005F704D" w:rsidRDefault="000B2985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C69F7" w:rsidRPr="00F70FE0" w:rsidRDefault="005F704D" w:rsidP="00F70FE0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5F704D">
        <w:rPr>
          <w:b/>
          <w:shd w:val="clear" w:color="auto" w:fill="FFFFFF"/>
        </w:rPr>
        <w:t>Практичес</w:t>
      </w:r>
      <w:r w:rsidRPr="00F70FE0">
        <w:rPr>
          <w:b/>
          <w:shd w:val="clear" w:color="auto" w:fill="FFFFFF"/>
        </w:rPr>
        <w:t>кое занятие № 9</w:t>
      </w:r>
    </w:p>
    <w:p w:rsidR="005F704D" w:rsidRPr="00F70FE0" w:rsidRDefault="005F704D" w:rsidP="00F70FE0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F70FE0">
        <w:rPr>
          <w:b/>
          <w:shd w:val="clear" w:color="auto" w:fill="FFFFFF"/>
        </w:rPr>
        <w:t>Проектирование лесных снегозадерживающих насаждений вдоль автомобильных дорог</w:t>
      </w:r>
    </w:p>
    <w:p w:rsidR="000C69F7" w:rsidRPr="00F70FE0" w:rsidRDefault="000C69F7" w:rsidP="00F70FE0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Цель занятия</w:t>
      </w:r>
      <w:r w:rsidR="00F70FE0" w:rsidRPr="00F70FE0">
        <w:rPr>
          <w:b/>
          <w:bCs/>
        </w:rPr>
        <w:t xml:space="preserve"> - о</w:t>
      </w:r>
      <w:r w:rsidRPr="000C69F7">
        <w:t>своение методики проектирования защитных лесных насаждений для борьбы со снежными заносами на автомобильных дорогах. Формирование у студентов практических навыков по выбору схем смешения пород, определению конструкции и параметров лесной полосы, а также разработке агротехнических мероприятий.</w:t>
      </w:r>
    </w:p>
    <w:p w:rsidR="00DB45AF" w:rsidRDefault="00DB45AF" w:rsidP="004B4DC4">
      <w:pPr>
        <w:ind w:firstLine="709"/>
        <w:jc w:val="both"/>
        <w:rPr>
          <w:b/>
          <w:bCs/>
        </w:rPr>
      </w:pPr>
    </w:p>
    <w:p w:rsidR="000C69F7" w:rsidRPr="000C69F7" w:rsidRDefault="000C69F7" w:rsidP="004B4DC4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Оборудование и материалы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Картографические материалы:</w:t>
      </w:r>
      <w:r w:rsidRPr="000C69F7">
        <w:t xml:space="preserve"> Схематический план участка автомобильной дороги, проходящей через открытую местность (поле, степь). На плане указаны господствующее направление ветра (зимняя метель) и ширина проезжей части.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lastRenderedPageBreak/>
        <w:t>Справочные данные:</w:t>
      </w:r>
      <w:r w:rsidRPr="000C69F7">
        <w:t xml:space="preserve"> Таблицы по снегозадерживающей способности различных древесных и кустарниковых пород, их устойчивости к засолению почв и засухоустойчивости.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Нормативная база:</w:t>
      </w:r>
      <w:r w:rsidRPr="000C69F7">
        <w:t xml:space="preserve"> Рекомендации по проектированию защитных лесных насаждений на транспортных путях.</w:t>
      </w:r>
    </w:p>
    <w:p w:rsidR="000C69F7" w:rsidRPr="00F70FE0" w:rsidRDefault="000C69F7" w:rsidP="004B4DC4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Ход занятия</w:t>
      </w:r>
    </w:p>
    <w:p w:rsidR="000C69F7" w:rsidRPr="00F70FE0" w:rsidRDefault="000C69F7" w:rsidP="004B4DC4">
      <w:pPr>
        <w:ind w:firstLine="709"/>
        <w:jc w:val="both"/>
      </w:pPr>
      <w:r w:rsidRPr="00F70FE0">
        <w:rPr>
          <w:bCs/>
        </w:rPr>
        <w:t xml:space="preserve">1. </w:t>
      </w:r>
      <w:r w:rsidRPr="000C69F7">
        <w:t>Вводная лекция о принципах работы снегозадерживающих лесных полос.</w:t>
      </w:r>
    </w:p>
    <w:p w:rsidR="000C69F7" w:rsidRPr="00F70FE0" w:rsidRDefault="000C69F7" w:rsidP="004B4DC4">
      <w:pPr>
        <w:ind w:firstLine="709"/>
        <w:jc w:val="both"/>
      </w:pPr>
      <w:r w:rsidRPr="00F70FE0">
        <w:t xml:space="preserve">2. </w:t>
      </w:r>
      <w:r w:rsidRPr="000C69F7">
        <w:t>Изучение требований к конструкции, породному составу и агротехнике создания насаждений вдоль дорог.</w:t>
      </w:r>
    </w:p>
    <w:p w:rsidR="000C69F7" w:rsidRPr="00F70FE0" w:rsidRDefault="000C69F7" w:rsidP="004B4DC4">
      <w:pPr>
        <w:ind w:firstLine="709"/>
        <w:jc w:val="both"/>
      </w:pPr>
      <w:r w:rsidRPr="00F70FE0">
        <w:t xml:space="preserve">3. </w:t>
      </w:r>
      <w:r w:rsidRPr="000C69F7">
        <w:t>Разработка проекта снегозадерживающей лесной полосы для заданного участка дороги.</w:t>
      </w:r>
    </w:p>
    <w:p w:rsidR="000C69F7" w:rsidRPr="00F70FE0" w:rsidRDefault="000C69F7" w:rsidP="004B4DC4">
      <w:pPr>
        <w:ind w:firstLine="709"/>
        <w:jc w:val="both"/>
      </w:pPr>
      <w:r w:rsidRPr="00F70FE0">
        <w:t>4. О</w:t>
      </w:r>
      <w:r w:rsidRPr="000C69F7">
        <w:t>бсуждение разработанных проектов. Анализ эффективности предложенных решений.</w:t>
      </w:r>
    </w:p>
    <w:p w:rsidR="000C69F7" w:rsidRPr="000C69F7" w:rsidRDefault="000C69F7" w:rsidP="004B4DC4">
      <w:pPr>
        <w:ind w:firstLine="709"/>
        <w:jc w:val="both"/>
        <w:rPr>
          <w:bCs/>
        </w:rPr>
      </w:pPr>
      <w:r w:rsidRPr="00F70FE0">
        <w:t xml:space="preserve">5. </w:t>
      </w:r>
      <w:r w:rsidR="00F70FE0">
        <w:t>Ответить на вопросы</w:t>
      </w:r>
    </w:p>
    <w:p w:rsidR="00DB45AF" w:rsidRDefault="00DB45AF" w:rsidP="004B4DC4">
      <w:pPr>
        <w:ind w:firstLine="709"/>
        <w:jc w:val="both"/>
        <w:rPr>
          <w:b/>
          <w:bCs/>
        </w:rPr>
      </w:pPr>
    </w:p>
    <w:p w:rsidR="000C69F7" w:rsidRPr="000C69F7" w:rsidRDefault="000C69F7" w:rsidP="004B4DC4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1. Теоретические сведения: Проектирование снегозадерживающих насаждений</w:t>
      </w:r>
    </w:p>
    <w:p w:rsidR="000C69F7" w:rsidRPr="000C69F7" w:rsidRDefault="000C69F7" w:rsidP="004B4DC4">
      <w:pPr>
        <w:ind w:firstLine="709"/>
        <w:jc w:val="both"/>
      </w:pPr>
      <w:r w:rsidRPr="000C69F7">
        <w:t>Снегозадерживающие лесные полосы проектируются для того, чтобы снизить скорость ветра до безопасного уровня, при котором снег не переносится через полосу, а откладывается в ней, формируя ровный и невысокий снежный вал.</w:t>
      </w:r>
    </w:p>
    <w:p w:rsidR="000C69F7" w:rsidRPr="000C69F7" w:rsidRDefault="000C69F7" w:rsidP="004B4DC4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Основные принципы проектирования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Ориентация:</w:t>
      </w:r>
      <w:r w:rsidRPr="000C69F7">
        <w:t xml:space="preserve"> Лесные полосы размещают перпендикулярно направлению преобладающих зимних метелевых ветров.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Конструкция:</w:t>
      </w:r>
      <w:r w:rsidRPr="000C69F7">
        <w:t xml:space="preserve"> Для эффективного снегораспределения насаждения должны быть </w:t>
      </w:r>
      <w:r w:rsidRPr="000C69F7">
        <w:rPr>
          <w:b/>
          <w:bCs/>
        </w:rPr>
        <w:t>продуваемой</w:t>
      </w:r>
      <w:r w:rsidRPr="000C69F7">
        <w:t xml:space="preserve"> или </w:t>
      </w:r>
      <w:r w:rsidRPr="000C69F7">
        <w:rPr>
          <w:b/>
          <w:bCs/>
        </w:rPr>
        <w:t>ажурной</w:t>
      </w:r>
      <w:r w:rsidRPr="000C69F7">
        <w:t xml:space="preserve"> конструкции.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Плотная (непродуваемая) конструкция:</w:t>
      </w:r>
      <w:r w:rsidRPr="000C69F7">
        <w:t xml:space="preserve"> Ветрозащитная роль высока, но внутри полосы и с наветренной стороны образуются высокие сугробы, что может привести к полному заносу дороги.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Продуваемая/ажурная конструкция:</w:t>
      </w:r>
      <w:r w:rsidRPr="000C69F7">
        <w:t xml:space="preserve"> Позволяет снегу более равномерно распределяться по всей защищаемой территории, создавая невысокий, но широкий снежный покров на дороге и на полях. Это наиболее предпочтительный вариант для автомобильных дорог.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Параметры: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Ширина лесной полосы:</w:t>
      </w:r>
      <w:r w:rsidRPr="000C69F7">
        <w:t xml:space="preserve"> Обычно составляет от 10 до 15 метров (4-6 рядов).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Расстояние между полосами:</w:t>
      </w:r>
      <w:r w:rsidRPr="000C69F7">
        <w:t xml:space="preserve"> Зависит от объема переносимого снега и ширины дороги, но в среднем составляет 30-50 высот взрослых деревьев в полосе.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Расстояние от бровки дороги:</w:t>
      </w:r>
      <w:r w:rsidRPr="000C69F7">
        <w:t xml:space="preserve"> Полоса должна располагаться не ближе 15-25 метров от бровки земляного полотна, чтобы снежный вал не создавал препятствий после схода снега.</w:t>
      </w:r>
    </w:p>
    <w:p w:rsidR="000C69F7" w:rsidRPr="000C69F7" w:rsidRDefault="000C69F7" w:rsidP="004B4DC4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Породный состав</w:t>
      </w:r>
    </w:p>
    <w:p w:rsidR="000C69F7" w:rsidRPr="000C69F7" w:rsidRDefault="000C69F7" w:rsidP="004B4DC4">
      <w:pPr>
        <w:ind w:firstLine="709"/>
        <w:jc w:val="both"/>
      </w:pPr>
      <w:r w:rsidRPr="000C69F7">
        <w:t>Породы должны быть устойчивы к неблагоприятным условиям вдоль дорог: засухе, засолению почвы от противогололедных реагентов, загазованности.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Главные породы (создают основную структуру):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Тополь бальзамический, тополь белый:</w:t>
      </w:r>
      <w:r w:rsidRPr="000C69F7">
        <w:t xml:space="preserve"> Быстрый рост, высокая снегозадерживающая способность, хорошая устойчивость к соли.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Береза повислая:</w:t>
      </w:r>
      <w:r w:rsidRPr="000C69F7">
        <w:t xml:space="preserve"> Неприхотлива, создает ажурную крону.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Вяз приземистый (сибирский):</w:t>
      </w:r>
      <w:r w:rsidRPr="000C69F7">
        <w:t xml:space="preserve"> Высокая засухо- и солеустойчивость.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Сопутствующие породы: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Клен ясенелистный:</w:t>
      </w:r>
      <w:r w:rsidRPr="000C69F7">
        <w:t xml:space="preserve"> Быстрорастущий, неприхотливый (используется с осторожностью из-за инвазивности).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Кустарники:</w:t>
      </w:r>
    </w:p>
    <w:p w:rsidR="000C69F7" w:rsidRPr="000C69F7" w:rsidRDefault="000C69F7" w:rsidP="004B4DC4">
      <w:pPr>
        <w:ind w:firstLine="709"/>
        <w:jc w:val="both"/>
      </w:pPr>
      <w:r w:rsidRPr="000C69F7">
        <w:lastRenderedPageBreak/>
        <w:t>Кустарники в нижних рядах (особенно колючие) создают плотную преграду у земли, что способствует накоплению снега в нижней части полосы. Однако их не должно быть слишком много, чтобы не нарушать продуваемость.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Жимолость татарская, сирень венгерская, спирея:</w:t>
      </w:r>
      <w:r w:rsidRPr="000C69F7">
        <w:t xml:space="preserve"> Создают опушечные ряды.</w:t>
      </w:r>
    </w:p>
    <w:p w:rsidR="000C69F7" w:rsidRPr="000C69F7" w:rsidRDefault="000C69F7" w:rsidP="004B4DC4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Особенности агротехники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Подготовка почвы:</w:t>
      </w:r>
      <w:r w:rsidRPr="000C69F7">
        <w:t xml:space="preserve"> Как правило, сплошная или чересполосная глубокая вспашка за год до посадки для накопления влаги и борьбы с сорняками.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Посадка:</w:t>
      </w:r>
      <w:r w:rsidRPr="000C69F7">
        <w:t xml:space="preserve"> Весенняя посадка стандартных сеянцев. Схема посадки зависит от выбранной конструкции (для продуваемой — с разрывами в рядах кустарников).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Уходы: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Агротехнические:</w:t>
      </w:r>
      <w:r w:rsidRPr="000C69F7">
        <w:t xml:space="preserve"> Регулярные прополки и рыхления в первые 3-5 лет для обеспечения приживаемости.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Лесоводственные:</w:t>
      </w:r>
      <w:r w:rsidRPr="000C69F7">
        <w:t xml:space="preserve"> В течение всего срока жизни полосы необходимо проводить рубки ухода (осветления, прочистки) для поддержания заданной конструкции (прореживание густых участков, удаление поросли).</w:t>
      </w:r>
    </w:p>
    <w:p w:rsidR="00DB45AF" w:rsidRDefault="00DB45AF" w:rsidP="004B4DC4">
      <w:pPr>
        <w:ind w:firstLine="709"/>
        <w:jc w:val="both"/>
        <w:rPr>
          <w:b/>
          <w:bCs/>
        </w:rPr>
      </w:pPr>
    </w:p>
    <w:p w:rsidR="000C69F7" w:rsidRPr="000C69F7" w:rsidRDefault="000C69F7" w:rsidP="004B4DC4">
      <w:pPr>
        <w:ind w:firstLine="709"/>
        <w:jc w:val="both"/>
        <w:rPr>
          <w:b/>
          <w:bCs/>
        </w:rPr>
      </w:pPr>
      <w:r w:rsidRPr="000C69F7">
        <w:rPr>
          <w:b/>
          <w:bCs/>
        </w:rPr>
        <w:t>2. Практическая работа: Разработка проекта</w:t>
      </w:r>
    </w:p>
    <w:p w:rsidR="000C69F7" w:rsidRPr="000C69F7" w:rsidRDefault="000C69F7" w:rsidP="004B4DC4">
      <w:pPr>
        <w:ind w:firstLine="709"/>
        <w:jc w:val="both"/>
      </w:pPr>
      <w:r w:rsidRPr="000C69F7">
        <w:t>Студентам выдается схематическая карта участка автомобильной дороги протяженностью 5 км, проходящей через открытое поле. Указано направление господствующей зимней метели (например, перпендикулярно дороге).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Задание:</w:t>
      </w:r>
      <w:r w:rsidR="00F70FE0">
        <w:rPr>
          <w:b/>
          <w:bCs/>
        </w:rPr>
        <w:t xml:space="preserve"> </w:t>
      </w:r>
      <w:r w:rsidRPr="000C69F7">
        <w:t>Разработать проект снегозадерживающей лесной полосы вдоль данного участка дороги.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План работы: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Анализ условий:</w:t>
      </w:r>
    </w:p>
    <w:p w:rsidR="000C69F7" w:rsidRPr="000C69F7" w:rsidRDefault="000C69F7" w:rsidP="004B4DC4">
      <w:pPr>
        <w:ind w:firstLine="709"/>
        <w:jc w:val="both"/>
      </w:pPr>
      <w:r w:rsidRPr="000C69F7">
        <w:t>Определить направление, с которого необходимо защищать дорогу (наветренная сторона).</w:t>
      </w:r>
    </w:p>
    <w:p w:rsidR="000C69F7" w:rsidRPr="000C69F7" w:rsidRDefault="000C69F7" w:rsidP="004B4DC4">
      <w:pPr>
        <w:ind w:firstLine="709"/>
        <w:jc w:val="both"/>
      </w:pPr>
      <w:r w:rsidRPr="000C69F7">
        <w:t>Нанести на схему ось будущей лесной полосы перпендикулярно направлению ветра.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Выбор конструкции:</w:t>
      </w:r>
    </w:p>
    <w:p w:rsidR="000C69F7" w:rsidRPr="000C69F7" w:rsidRDefault="000C69F7" w:rsidP="004B4DC4">
      <w:pPr>
        <w:ind w:firstLine="709"/>
        <w:jc w:val="both"/>
      </w:pPr>
      <w:r w:rsidRPr="000C69F7">
        <w:t>Обосновать выбор продуваемой или ажурной конструкции для данного объекта.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Подбор породного состава:</w:t>
      </w:r>
    </w:p>
    <w:p w:rsidR="000C69F7" w:rsidRPr="000C69F7" w:rsidRDefault="000C69F7" w:rsidP="004B4DC4">
      <w:pPr>
        <w:ind w:firstLine="709"/>
        <w:jc w:val="both"/>
      </w:pPr>
      <w:r w:rsidRPr="000C69F7">
        <w:t>Составить схему смешения для 4-рядной лесной полосы. Например:</w:t>
      </w:r>
    </w:p>
    <w:p w:rsidR="000C69F7" w:rsidRPr="000C69F7" w:rsidRDefault="000C69F7" w:rsidP="004B4DC4">
      <w:pPr>
        <w:ind w:firstLine="709"/>
        <w:jc w:val="both"/>
      </w:pPr>
      <w:r w:rsidRPr="000C69F7">
        <w:t>Ряд 1 (внешний): Тополь белый</w:t>
      </w:r>
    </w:p>
    <w:p w:rsidR="000C69F7" w:rsidRPr="000C69F7" w:rsidRDefault="000C69F7" w:rsidP="004B4DC4">
      <w:pPr>
        <w:ind w:firstLine="709"/>
        <w:jc w:val="both"/>
      </w:pPr>
      <w:r w:rsidRPr="000C69F7">
        <w:t>Ряд 2: Береза повислая</w:t>
      </w:r>
    </w:p>
    <w:p w:rsidR="000C69F7" w:rsidRPr="000C69F7" w:rsidRDefault="000C69F7" w:rsidP="004B4DC4">
      <w:pPr>
        <w:ind w:firstLine="709"/>
        <w:jc w:val="both"/>
      </w:pPr>
      <w:r w:rsidRPr="000C69F7">
        <w:t>Ряд 3: Вяз приземистый</w:t>
      </w:r>
    </w:p>
    <w:p w:rsidR="000C69F7" w:rsidRPr="000C69F7" w:rsidRDefault="000C69F7" w:rsidP="004B4DC4">
      <w:pPr>
        <w:ind w:firstLine="709"/>
        <w:jc w:val="both"/>
      </w:pPr>
      <w:r w:rsidRPr="000C69F7">
        <w:t>Ряд 4 (внутренний): Жимолость татарская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Определение параметров:</w:t>
      </w:r>
    </w:p>
    <w:p w:rsidR="000C69F7" w:rsidRPr="000C69F7" w:rsidRDefault="000C69F7" w:rsidP="004B4DC4">
      <w:pPr>
        <w:ind w:firstLine="709"/>
        <w:jc w:val="both"/>
      </w:pPr>
      <w:r w:rsidRPr="000C69F7">
        <w:t>Рассчитать расстояние от бровки дороги до лесной полосы (принять, например, 20 метров).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Проектирование агротехники:</w:t>
      </w:r>
    </w:p>
    <w:p w:rsidR="000C69F7" w:rsidRPr="000C69F7" w:rsidRDefault="000C69F7" w:rsidP="004B4DC4">
      <w:pPr>
        <w:ind w:firstLine="709"/>
        <w:jc w:val="both"/>
      </w:pPr>
      <w:r w:rsidRPr="000C69F7">
        <w:t>Описать основные мероприятия по подготовке почвы и уходу за насаждением в первые годы.</w:t>
      </w:r>
    </w:p>
    <w:p w:rsidR="000C69F7" w:rsidRPr="000C69F7" w:rsidRDefault="000C69F7" w:rsidP="004B4DC4">
      <w:pPr>
        <w:ind w:firstLine="709"/>
        <w:jc w:val="both"/>
      </w:pPr>
      <w:r w:rsidRPr="000C69F7">
        <w:rPr>
          <w:b/>
          <w:bCs/>
        </w:rPr>
        <w:t>Визуализация:</w:t>
      </w:r>
    </w:p>
    <w:p w:rsidR="000C69F7" w:rsidRPr="000C69F7" w:rsidRDefault="000C69F7" w:rsidP="004B4DC4">
      <w:pPr>
        <w:ind w:firstLine="709"/>
        <w:jc w:val="both"/>
      </w:pPr>
      <w:r w:rsidRPr="000C69F7">
        <w:t>На схеме-карте нанести линию лесной полосы и условными обозначениями показать ряды с разными породами.</w:t>
      </w:r>
    </w:p>
    <w:p w:rsidR="00F70FE0" w:rsidRPr="00F70FE0" w:rsidRDefault="00F70FE0" w:rsidP="004B4DC4">
      <w:pPr>
        <w:ind w:firstLine="709"/>
        <w:jc w:val="both"/>
        <w:rPr>
          <w:bCs/>
        </w:rPr>
      </w:pPr>
      <w:r w:rsidRPr="00F70FE0">
        <w:rPr>
          <w:b/>
          <w:bCs/>
        </w:rPr>
        <w:t>Содержание отчета:</w:t>
      </w:r>
      <w:r w:rsidRPr="00F70FE0">
        <w:rPr>
          <w:bCs/>
        </w:rPr>
        <w:t xml:space="preserve">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F70FE0" w:rsidRPr="00F70FE0" w:rsidRDefault="00F70FE0" w:rsidP="004B4DC4">
      <w:pPr>
        <w:ind w:firstLine="709"/>
        <w:jc w:val="both"/>
        <w:rPr>
          <w:bCs/>
        </w:rPr>
      </w:pP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Контрольные вопросы</w:t>
      </w:r>
    </w:p>
    <w:p w:rsidR="000C69F7" w:rsidRPr="000C69F7" w:rsidRDefault="00DB45AF" w:rsidP="004B4DC4">
      <w:pPr>
        <w:ind w:firstLine="709"/>
        <w:jc w:val="both"/>
      </w:pPr>
      <w:r>
        <w:t xml:space="preserve">1. </w:t>
      </w:r>
      <w:r w:rsidR="000C69F7" w:rsidRPr="000C69F7">
        <w:t>Почему для защиты автомобильных дорог от снежных заносов предпочтение отдается лесным полосам продуваемой или ажурной конструкции?</w:t>
      </w:r>
    </w:p>
    <w:p w:rsidR="000C69F7" w:rsidRPr="000C69F7" w:rsidRDefault="00DB45AF" w:rsidP="004B4DC4">
      <w:pPr>
        <w:ind w:firstLine="709"/>
        <w:jc w:val="both"/>
      </w:pPr>
      <w:r>
        <w:t xml:space="preserve">2. </w:t>
      </w:r>
      <w:r w:rsidR="000C69F7" w:rsidRPr="000C69F7">
        <w:t>Какие экологические факторы вдоль автомобильных дорог необходимо учитывать при подборе древесных пород для снегозадерживающих полос?</w:t>
      </w:r>
    </w:p>
    <w:p w:rsidR="000C69F7" w:rsidRPr="000C69F7" w:rsidRDefault="00DB45AF" w:rsidP="004B4DC4">
      <w:pPr>
        <w:ind w:firstLine="709"/>
        <w:jc w:val="both"/>
      </w:pPr>
      <w:r>
        <w:lastRenderedPageBreak/>
        <w:t xml:space="preserve">3. </w:t>
      </w:r>
      <w:r w:rsidR="000C69F7" w:rsidRPr="000C69F7">
        <w:t>Объясните роль кустарников в составе снегозадерживающей лесной полосы. Как их количество влияет на конструкцию полосы?</w:t>
      </w:r>
    </w:p>
    <w:p w:rsidR="000C69F7" w:rsidRPr="000C69F7" w:rsidRDefault="00DB45AF" w:rsidP="004B4DC4">
      <w:pPr>
        <w:ind w:firstLine="709"/>
        <w:jc w:val="both"/>
      </w:pPr>
      <w:r>
        <w:t xml:space="preserve">4. </w:t>
      </w:r>
      <w:r w:rsidR="000C69F7" w:rsidRPr="000C69F7">
        <w:t>Что такое "наветренная" и "подветренная" стороны лесной полосы? С какой стороны происходит основное накопление снега?</w:t>
      </w:r>
    </w:p>
    <w:p w:rsidR="000C69F7" w:rsidRPr="000C69F7" w:rsidRDefault="00DB45AF" w:rsidP="004B4DC4">
      <w:pPr>
        <w:ind w:firstLine="709"/>
        <w:jc w:val="both"/>
      </w:pPr>
      <w:r>
        <w:t xml:space="preserve">5. </w:t>
      </w:r>
      <w:r w:rsidR="000C69F7" w:rsidRPr="000C69F7">
        <w:t>Какую главную ошибку можно допустить при проектировании плотных (непродуваемых) лесных полос вдоль дорог?</w:t>
      </w:r>
    </w:p>
    <w:p w:rsidR="000C69F7" w:rsidRPr="000C69F7" w:rsidRDefault="00DB45AF" w:rsidP="004B4DC4">
      <w:pPr>
        <w:ind w:firstLine="709"/>
        <w:jc w:val="both"/>
      </w:pPr>
      <w:r>
        <w:t xml:space="preserve">6. </w:t>
      </w:r>
      <w:r w:rsidR="000C69F7" w:rsidRPr="000C69F7">
        <w:t>Почему рубки ухода являются обязательным мероприятием в течение всей жизни снегозадерживающей лесной полосы?</w:t>
      </w:r>
    </w:p>
    <w:p w:rsidR="000C69F7" w:rsidRDefault="000C69F7" w:rsidP="004B4DC4">
      <w:pPr>
        <w:ind w:firstLine="709"/>
        <w:jc w:val="both"/>
        <w:rPr>
          <w:b/>
          <w:shd w:val="clear" w:color="auto" w:fill="FFFFFF"/>
        </w:rPr>
      </w:pPr>
    </w:p>
    <w:p w:rsidR="000C69F7" w:rsidRDefault="000C69F7" w:rsidP="004B4DC4">
      <w:pPr>
        <w:ind w:firstLine="709"/>
        <w:jc w:val="both"/>
        <w:rPr>
          <w:b/>
          <w:shd w:val="clear" w:color="auto" w:fill="FFFFFF"/>
        </w:rPr>
      </w:pPr>
    </w:p>
    <w:p w:rsidR="000C69F7" w:rsidRDefault="000C69F7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0C69F7" w:rsidRPr="005F704D" w:rsidRDefault="000C69F7" w:rsidP="005F704D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4B4DC4" w:rsidRDefault="005F704D" w:rsidP="004B4DC4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5F704D">
        <w:rPr>
          <w:b/>
          <w:shd w:val="clear" w:color="auto" w:fill="FFFFFF"/>
        </w:rPr>
        <w:t xml:space="preserve">Практическое занятие № 10 </w:t>
      </w:r>
    </w:p>
    <w:p w:rsidR="005F704D" w:rsidRDefault="005F704D" w:rsidP="004B4DC4">
      <w:pPr>
        <w:shd w:val="clear" w:color="auto" w:fill="FFFFFF"/>
        <w:ind w:firstLine="851"/>
        <w:jc w:val="center"/>
        <w:outlineLvl w:val="0"/>
        <w:rPr>
          <w:b/>
          <w:shd w:val="clear" w:color="auto" w:fill="FFFFFF"/>
        </w:rPr>
      </w:pPr>
      <w:r w:rsidRPr="005F704D">
        <w:rPr>
          <w:b/>
          <w:shd w:val="clear" w:color="auto" w:fill="FFFFFF"/>
        </w:rPr>
        <w:t>Проектирование защитных лесонасаждений вдоль линий железных дорог</w:t>
      </w:r>
    </w:p>
    <w:p w:rsidR="005F704D" w:rsidRDefault="005F704D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F704D" w:rsidRPr="00F70FE0" w:rsidRDefault="005F704D" w:rsidP="00443863">
      <w:pPr>
        <w:shd w:val="clear" w:color="auto" w:fill="FFFFFF"/>
        <w:ind w:firstLine="709"/>
        <w:jc w:val="both"/>
        <w:outlineLvl w:val="0"/>
        <w:rPr>
          <w:b/>
          <w:shd w:val="clear" w:color="auto" w:fill="FFFFFF"/>
        </w:rPr>
      </w:pP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Цель занятия</w:t>
      </w:r>
      <w:r w:rsidR="004B4DC4">
        <w:rPr>
          <w:b/>
          <w:bCs/>
        </w:rPr>
        <w:t xml:space="preserve"> - о</w:t>
      </w:r>
      <w:r w:rsidRPr="00F70FE0">
        <w:t>своение методики проектирования многофункциональных защитных лесных насаждений для обеспечения безопасности и бесперебойности движения на железнодорожных магистралях. Студенты научатся учитывать специфические факторы (шум, искры, вибрации) и подбирать оптимальные конструкции и породный состав.</w:t>
      </w:r>
    </w:p>
    <w:p w:rsidR="004B4DC4" w:rsidRDefault="004B4DC4" w:rsidP="004B4DC4">
      <w:pPr>
        <w:ind w:firstLine="709"/>
        <w:jc w:val="both"/>
        <w:rPr>
          <w:b/>
          <w:bCs/>
        </w:rPr>
      </w:pP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Оборудование и материалы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Картографические материалы:</w:t>
      </w:r>
      <w:r w:rsidRPr="00F70FE0">
        <w:t xml:space="preserve"> Схематический план участка железной дороги, проходящего через открытую (степную) и лесную местность.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Справочные данные:</w:t>
      </w:r>
      <w:r w:rsidRPr="00F70FE0">
        <w:t xml:space="preserve"> Таблицы по газоустойчивости, шумопоглощающим свойствам и скорости роста древесных пород.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Нормативная база:</w:t>
      </w:r>
      <w:r w:rsidRPr="00F70FE0">
        <w:t xml:space="preserve"> Технические условия и правила по защите железнодорожных путей от неблагоприятных природных явлений.</w:t>
      </w: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Ход занятия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B4DC4" w:rsidRPr="00F70FE0" w:rsidTr="004B4D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4B4DC4" w:rsidRPr="00F70FE0" w:rsidRDefault="004B4DC4" w:rsidP="004B4DC4">
            <w:pPr>
              <w:ind w:firstLine="709"/>
              <w:jc w:val="both"/>
            </w:pPr>
            <w:r>
              <w:t>1.</w:t>
            </w:r>
            <w:r w:rsidRPr="00F70FE0">
              <w:t>Обсуждение цели. Вводная лекция о роли защитных насаждений на транспорте и специфике железных дорог.</w:t>
            </w:r>
          </w:p>
        </w:tc>
      </w:tr>
      <w:tr w:rsidR="004B4DC4" w:rsidRPr="00F70FE0" w:rsidTr="004B4D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4B4DC4" w:rsidRPr="00F70FE0" w:rsidRDefault="004B4DC4" w:rsidP="004B4DC4">
            <w:pPr>
              <w:ind w:firstLine="709"/>
              <w:jc w:val="both"/>
            </w:pPr>
            <w:r>
              <w:t>2.</w:t>
            </w:r>
            <w:r w:rsidRPr="00F70FE0">
              <w:t>Изучение основных функций, требований к конструкции и породному составу лесонасаждений вдоль ж/д.</w:t>
            </w:r>
          </w:p>
        </w:tc>
      </w:tr>
      <w:tr w:rsidR="004B4DC4" w:rsidRPr="00F70FE0" w:rsidTr="004B4D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4B4DC4" w:rsidRPr="00F70FE0" w:rsidRDefault="004B4DC4" w:rsidP="004B4DC4">
            <w:pPr>
              <w:ind w:firstLine="709"/>
              <w:jc w:val="both"/>
            </w:pPr>
            <w:r>
              <w:t>3.</w:t>
            </w:r>
            <w:r w:rsidRPr="00F70FE0">
              <w:t>Разработка проекта защитной полосы для заданного участка железной дороги.</w:t>
            </w:r>
          </w:p>
        </w:tc>
      </w:tr>
      <w:tr w:rsidR="004B4DC4" w:rsidRPr="00F70FE0" w:rsidTr="004B4D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4B4DC4" w:rsidRDefault="004B4DC4" w:rsidP="004B4DC4">
            <w:pPr>
              <w:ind w:firstLine="709"/>
              <w:jc w:val="both"/>
            </w:pPr>
            <w:r>
              <w:t>4.</w:t>
            </w:r>
            <w:r w:rsidRPr="00F70FE0">
              <w:t>Презентация и обсуждение проектов. Анализ эффективности предложенных решений.</w:t>
            </w:r>
          </w:p>
          <w:p w:rsidR="004B4DC4" w:rsidRPr="00F70FE0" w:rsidRDefault="004B4DC4" w:rsidP="004B4DC4">
            <w:pPr>
              <w:ind w:firstLine="709"/>
              <w:jc w:val="both"/>
            </w:pPr>
            <w:r>
              <w:t>5. Ответить на вопросы</w:t>
            </w:r>
          </w:p>
        </w:tc>
      </w:tr>
    </w:tbl>
    <w:p w:rsidR="004B4DC4" w:rsidRDefault="004B4DC4" w:rsidP="004B4DC4">
      <w:pPr>
        <w:ind w:firstLine="709"/>
        <w:jc w:val="both"/>
        <w:rPr>
          <w:b/>
          <w:bCs/>
        </w:rPr>
      </w:pP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1. Теоретические сведения: Защитные насаждения на железных дорогах</w:t>
      </w:r>
    </w:p>
    <w:p w:rsidR="00F70FE0" w:rsidRPr="00F70FE0" w:rsidRDefault="00F70FE0" w:rsidP="004B4DC4">
      <w:pPr>
        <w:ind w:firstLine="709"/>
        <w:jc w:val="both"/>
      </w:pPr>
      <w:r w:rsidRPr="00F70FE0">
        <w:t>Защитные лесонасаждения вдоль железных дорог выполняют комплекс задач, отличающийся от задач полезащитных или придорожных (автомобильных) лесополос. Они являются критически важным элементом инфраструктуры, обеспечивающим безопасность движения.</w:t>
      </w: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Основные функции: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Снегозадержание:</w:t>
      </w:r>
      <w:r w:rsidRPr="00F70FE0">
        <w:t xml:space="preserve"> Предотвращение снежных заносов пути, которые могут привести к остановке движения и сходу составов.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Пыле- и ветрозащита:</w:t>
      </w:r>
      <w:r w:rsidRPr="00F70FE0">
        <w:t xml:space="preserve"> Уменьшение ветровой эрозии на прилегающих территориях и снижение запыленности балластной призмы (основания пути).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Шумопоглощение:</w:t>
      </w:r>
      <w:r w:rsidRPr="00F70FE0">
        <w:t xml:space="preserve"> Снижение уровня шума от проходящих поездов для защиты прилегающих жилых зон.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lastRenderedPageBreak/>
        <w:t>Искрозащита:</w:t>
      </w:r>
      <w:r w:rsidRPr="00F70FE0">
        <w:t xml:space="preserve"> Предотвращение пожаров, вызванных попаданием искр из дымовых труб локомотивов (особенно актуально для паровозов и тепловозов).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Эстетическая и экологическая:</w:t>
      </w:r>
      <w:r w:rsidRPr="00F70FE0">
        <w:t xml:space="preserve"> Озеленение техногенного ландшафта.</w:t>
      </w: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Специфика проектирования: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Безопасность:</w:t>
      </w:r>
      <w:r w:rsidRPr="00F70FE0">
        <w:t xml:space="preserve"> Главное требование — насаждения не должны представлять угрозы для движения. Падающие ветви или деревья при штормовом ветре могут повредить контактную сеть или вызвать аварию.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Конструкции:</w:t>
      </w:r>
      <w:r w:rsidRPr="00F70FE0">
        <w:t xml:space="preserve"> Для защиты от снега используются </w:t>
      </w:r>
      <w:r w:rsidRPr="00F70FE0">
        <w:rPr>
          <w:b/>
          <w:bCs/>
        </w:rPr>
        <w:t>плотные (непродуваемые)</w:t>
      </w:r>
      <w:r w:rsidRPr="00F70FE0">
        <w:t xml:space="preserve"> или </w:t>
      </w:r>
      <w:r w:rsidRPr="00F70FE0">
        <w:rPr>
          <w:b/>
          <w:bCs/>
        </w:rPr>
        <w:t>ажурные</w:t>
      </w:r>
      <w:r w:rsidRPr="00F70FE0">
        <w:t xml:space="preserve"> лесополосы, которые эффективно задерживают снег. Для шумопоглощения — </w:t>
      </w:r>
      <w:r w:rsidRPr="00F70FE0">
        <w:rPr>
          <w:b/>
          <w:bCs/>
        </w:rPr>
        <w:t>многорядные, плотные</w:t>
      </w:r>
      <w:r w:rsidRPr="00F70FE0">
        <w:t xml:space="preserve"> посадки с обязательным включением хвойных пород.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Породный состав:</w:t>
      </w:r>
      <w:r w:rsidRPr="00F70FE0">
        <w:t xml:space="preserve"> Породы должны быть не только устойчивы к местным климатическим условиям, но и обладать высокой устойчивостью к загазованности, запыленности и вибрациям от поездов.</w:t>
      </w: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Породный состав</w:t>
      </w:r>
    </w:p>
    <w:p w:rsidR="00F70FE0" w:rsidRPr="00F70FE0" w:rsidRDefault="00F70FE0" w:rsidP="004B4DC4">
      <w:pPr>
        <w:ind w:firstLine="709"/>
        <w:jc w:val="both"/>
      </w:pPr>
      <w:r w:rsidRPr="00F70FE0">
        <w:t>Подбор пород — ключевой элемент проекта.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Главные породы (создают основной полог):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Тополь (бальзамический, белый, пирамидальный):</w:t>
      </w:r>
      <w:r w:rsidRPr="00F70FE0">
        <w:t xml:space="preserve"> Идеален для снегозадержания благодаря быстрому росту и густой кроне. Обладает хорошими шумопоглощающими свойствами.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Лиственница сибирская:</w:t>
      </w:r>
      <w:r w:rsidRPr="00F70FE0">
        <w:t xml:space="preserve"> Одна из самых газоустойчивых пород. Хвоя эффективно поглощает шум круглый год. Создает плотную стену.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Вяз приземистый (сибирский):</w:t>
      </w:r>
      <w:r w:rsidRPr="00F70FE0">
        <w:t xml:space="preserve"> Высокая устойчивость к засухе, засолению почв и загазованности.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Клен ясенелистный:</w:t>
      </w:r>
      <w:r w:rsidRPr="00F70FE0">
        <w:t xml:space="preserve"> Быстрый рост, неприхотливость, но требует частых рубок ухода из-за хрупкости ветвей.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Сопутствующие породы: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Береза повислая:</w:t>
      </w:r>
      <w:r w:rsidRPr="00F70FE0">
        <w:t xml:space="preserve"> Неприхотлива, но имеет среднюю газоустойчивость.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Вяз обыкновенный:</w:t>
      </w:r>
      <w:r w:rsidRPr="00F70FE0">
        <w:t xml:space="preserve"> Теневынослив, создает плотную крону.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Кустарники (формируют нижний ярус):</w:t>
      </w:r>
    </w:p>
    <w:p w:rsidR="00F70FE0" w:rsidRPr="00F70FE0" w:rsidRDefault="00F70FE0" w:rsidP="004B4DC4">
      <w:pPr>
        <w:ind w:firstLine="709"/>
        <w:jc w:val="both"/>
      </w:pPr>
      <w:r w:rsidRPr="00F70FE0">
        <w:t>Жимолость татарская, сирень венгерская, спирея, кизильник.</w:t>
      </w:r>
    </w:p>
    <w:p w:rsidR="00F70FE0" w:rsidRPr="00F70FE0" w:rsidRDefault="00F70FE0" w:rsidP="004B4DC4">
      <w:pPr>
        <w:ind w:firstLine="709"/>
        <w:jc w:val="both"/>
      </w:pPr>
      <w:r w:rsidRPr="00F70FE0">
        <w:t xml:space="preserve">Для искрозащиты в опушечные ряды часто вводят </w:t>
      </w:r>
      <w:r w:rsidRPr="00F70FE0">
        <w:rPr>
          <w:b/>
          <w:bCs/>
        </w:rPr>
        <w:t>лиственные кустарники с высокой влажностью листьев</w:t>
      </w:r>
      <w:r w:rsidRPr="00F70FE0">
        <w:t xml:space="preserve"> или создают подлесок из плотных лиственных пород.</w:t>
      </w: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Особенности агротехники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Размещение:</w:t>
      </w:r>
      <w:r w:rsidRPr="00F70FE0">
        <w:t xml:space="preserve"> Полосы размещают на расстоянии 15-30 метров от оси крайнего пути, чтобы снег откладывался в полосе, а не на путях.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Посадка:</w:t>
      </w:r>
      <w:r w:rsidRPr="00F70FE0">
        <w:t xml:space="preserve"> Используется стандартная посадка сеянцев или саженцев. Схема смешения должна обеспечивать быстрое смыкание крон для выполнения защитных функций.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Уходы:</w:t>
      </w:r>
    </w:p>
    <w:p w:rsidR="00F70FE0" w:rsidRPr="00F70FE0" w:rsidRDefault="00F70FE0" w:rsidP="004B4DC4">
      <w:pPr>
        <w:ind w:firstLine="709"/>
        <w:jc w:val="both"/>
      </w:pPr>
      <w:r w:rsidRPr="00F70FE0">
        <w:t>Обязательны интенсивные агротехнические уходы в первые 3-5 лет.</w:t>
      </w:r>
    </w:p>
    <w:p w:rsidR="00F70FE0" w:rsidRPr="00F70FE0" w:rsidRDefault="00F70FE0" w:rsidP="004B4DC4">
      <w:pPr>
        <w:ind w:firstLine="709"/>
        <w:jc w:val="both"/>
      </w:pPr>
      <w:r w:rsidRPr="00F70FE0">
        <w:t>Лесоводственные уходы (рубки ухода) имеют критическое значение. Необходимо своевременно удалять усыхающие, больные и потенциально опасные деревья (например, старые тополя с хрупкой древесиной), чтобы предотвратить их падение на пути.</w:t>
      </w:r>
    </w:p>
    <w:p w:rsidR="004B4DC4" w:rsidRDefault="004B4DC4" w:rsidP="004B4DC4">
      <w:pPr>
        <w:ind w:firstLine="709"/>
        <w:jc w:val="both"/>
      </w:pP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2. Практическая работа: Разработка проекта</w:t>
      </w:r>
    </w:p>
    <w:p w:rsidR="00F70FE0" w:rsidRPr="00F70FE0" w:rsidRDefault="00F70FE0" w:rsidP="004B4DC4">
      <w:pPr>
        <w:ind w:firstLine="709"/>
        <w:jc w:val="both"/>
      </w:pPr>
      <w:r w:rsidRPr="00F70FE0">
        <w:t>Студентам выдается схематическая карта участка железной дороги протяженностью 10 км. Участок проходит через степную зону с сильными метелями. Рядом с дорогой находится населенный пункт, жители которого жалуются на шум.</w:t>
      </w:r>
    </w:p>
    <w:p w:rsidR="00F70FE0" w:rsidRPr="00F70FE0" w:rsidRDefault="00F70FE0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Задание:</w:t>
      </w:r>
    </w:p>
    <w:p w:rsidR="00F70FE0" w:rsidRPr="00F70FE0" w:rsidRDefault="00F70FE0" w:rsidP="004B4DC4">
      <w:pPr>
        <w:ind w:firstLine="709"/>
        <w:jc w:val="both"/>
      </w:pPr>
      <w:r w:rsidRPr="00F70FE0">
        <w:t>Разработать проект защитной лесной полосы, которая решает две задачи: защищает путь от снежных заносов и снижает уровень шума для поселка.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План работы: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Анализ задачи:</w:t>
      </w:r>
    </w:p>
    <w:p w:rsidR="00F70FE0" w:rsidRPr="00F70FE0" w:rsidRDefault="00F70FE0" w:rsidP="004B4DC4">
      <w:pPr>
        <w:ind w:firstLine="709"/>
        <w:jc w:val="both"/>
      </w:pPr>
      <w:r w:rsidRPr="00F70FE0">
        <w:lastRenderedPageBreak/>
        <w:t>Определить основные проблемы: снежные заносы и шум.</w:t>
      </w:r>
    </w:p>
    <w:p w:rsidR="00F70FE0" w:rsidRPr="00F70FE0" w:rsidRDefault="00F70FE0" w:rsidP="004B4DC4">
      <w:pPr>
        <w:ind w:firstLine="709"/>
        <w:jc w:val="both"/>
      </w:pPr>
      <w:r w:rsidRPr="00F70FE0">
        <w:t>Выбрать конструкцию полосы, которая решает обе задачи (например, плотная многорядная полоса).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Подбор породного состава:</w:t>
      </w:r>
    </w:p>
    <w:p w:rsidR="00F70FE0" w:rsidRPr="00F70FE0" w:rsidRDefault="00F70FE0" w:rsidP="004B4DC4">
      <w:pPr>
        <w:ind w:firstLine="709"/>
        <w:jc w:val="both"/>
      </w:pPr>
      <w:r w:rsidRPr="00F70FE0">
        <w:t>Предложить схему смешения из 5 рядов, которая обеспечит плотную крону для задержания снега и наличие хвойных пород для шумопоглощения.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i/>
          <w:iCs/>
        </w:rPr>
        <w:t>Пример схемы:</w:t>
      </w:r>
    </w:p>
    <w:p w:rsidR="00F70FE0" w:rsidRPr="00F70FE0" w:rsidRDefault="00F70FE0" w:rsidP="004B4DC4">
      <w:pPr>
        <w:ind w:firstLine="709"/>
        <w:jc w:val="both"/>
      </w:pPr>
      <w:r w:rsidRPr="00F70FE0">
        <w:t>Ряд 1: Вяз приземистый</w:t>
      </w:r>
    </w:p>
    <w:p w:rsidR="00F70FE0" w:rsidRPr="00F70FE0" w:rsidRDefault="00F70FE0" w:rsidP="004B4DC4">
      <w:pPr>
        <w:ind w:firstLine="709"/>
        <w:jc w:val="both"/>
      </w:pPr>
      <w:r w:rsidRPr="00F70FE0">
        <w:t>Ряд 2: Лиственница сибирская</w:t>
      </w:r>
    </w:p>
    <w:p w:rsidR="00F70FE0" w:rsidRPr="00F70FE0" w:rsidRDefault="00F70FE0" w:rsidP="004B4DC4">
      <w:pPr>
        <w:ind w:firstLine="709"/>
        <w:jc w:val="both"/>
      </w:pPr>
      <w:r w:rsidRPr="00F70FE0">
        <w:t>Ряд 3: Лиственница сибирская + Тополь белый (чередование)</w:t>
      </w:r>
    </w:p>
    <w:p w:rsidR="00F70FE0" w:rsidRPr="00F70FE0" w:rsidRDefault="00F70FE0" w:rsidP="004B4DC4">
      <w:pPr>
        <w:ind w:firstLine="709"/>
        <w:jc w:val="both"/>
      </w:pPr>
      <w:r w:rsidRPr="00F70FE0">
        <w:t>Ряд 4: Лиственница сибирская</w:t>
      </w:r>
    </w:p>
    <w:p w:rsidR="00F70FE0" w:rsidRPr="00F70FE0" w:rsidRDefault="00F70FE0" w:rsidP="004B4DC4">
      <w:pPr>
        <w:ind w:firstLine="709"/>
        <w:jc w:val="both"/>
      </w:pPr>
      <w:r w:rsidRPr="00F70FE0">
        <w:t>Ряд 5: Сирень венгерская (кустарниковый ярус)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Определение параметров:</w:t>
      </w:r>
    </w:p>
    <w:p w:rsidR="00F70FE0" w:rsidRPr="00F70FE0" w:rsidRDefault="00F70FE0" w:rsidP="004B4DC4">
      <w:pPr>
        <w:ind w:firstLine="709"/>
        <w:jc w:val="both"/>
      </w:pPr>
      <w:r w:rsidRPr="00F70FE0">
        <w:t>Рассчитать расстояние от оси пути до лесной полосы (принять ~25 метров).</w:t>
      </w:r>
    </w:p>
    <w:p w:rsidR="00F70FE0" w:rsidRPr="00F70FE0" w:rsidRDefault="00F70FE0" w:rsidP="004B4DC4">
      <w:pPr>
        <w:ind w:firstLine="709"/>
        <w:jc w:val="both"/>
      </w:pPr>
      <w:r w:rsidRPr="00F70FE0">
        <w:t>Определить ширину полосы (5 рядов ~15-20 метров).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Проектирование агротехники:</w:t>
      </w:r>
    </w:p>
    <w:p w:rsidR="00F70FE0" w:rsidRPr="00F70FE0" w:rsidRDefault="00F70FE0" w:rsidP="004B4DC4">
      <w:pPr>
        <w:ind w:firstLine="709"/>
        <w:jc w:val="both"/>
      </w:pPr>
      <w:r w:rsidRPr="00F70FE0">
        <w:t>Описать мероприятия по подготовке почвы (сплошная вспашка).</w:t>
      </w:r>
    </w:p>
    <w:p w:rsidR="00F70FE0" w:rsidRPr="00F70FE0" w:rsidRDefault="00F70FE0" w:rsidP="004B4DC4">
      <w:pPr>
        <w:ind w:firstLine="709"/>
        <w:jc w:val="both"/>
      </w:pPr>
      <w:r w:rsidRPr="00F70FE0">
        <w:t>Особое внимание уделить рубкам ухода: описать их цель (поддержание конструкции, удаление опасных деревьев) и периодичность.</w:t>
      </w:r>
    </w:p>
    <w:p w:rsidR="00F70FE0" w:rsidRPr="00F70FE0" w:rsidRDefault="00F70FE0" w:rsidP="004B4DC4">
      <w:pPr>
        <w:ind w:firstLine="709"/>
        <w:jc w:val="both"/>
      </w:pPr>
      <w:r w:rsidRPr="00F70FE0">
        <w:rPr>
          <w:b/>
          <w:bCs/>
        </w:rPr>
        <w:t>Визуализация:</w:t>
      </w:r>
    </w:p>
    <w:p w:rsidR="00F70FE0" w:rsidRPr="00F70FE0" w:rsidRDefault="00F70FE0" w:rsidP="004B4DC4">
      <w:pPr>
        <w:ind w:firstLine="709"/>
        <w:jc w:val="both"/>
      </w:pPr>
      <w:r w:rsidRPr="00F70FE0">
        <w:t>На схеме-карте нанести линию лесной полосы вдоль участка дороги и обозначить ряды с разными породами.</w:t>
      </w:r>
    </w:p>
    <w:p w:rsidR="004B4DC4" w:rsidRDefault="004B4DC4" w:rsidP="004B4DC4">
      <w:pPr>
        <w:ind w:firstLine="709"/>
        <w:jc w:val="both"/>
      </w:pPr>
    </w:p>
    <w:p w:rsidR="004B4DC4" w:rsidRPr="00F70FE0" w:rsidRDefault="004B4DC4" w:rsidP="004B4DC4">
      <w:pPr>
        <w:ind w:firstLine="709"/>
        <w:jc w:val="both"/>
        <w:rPr>
          <w:bCs/>
        </w:rPr>
      </w:pPr>
      <w:r w:rsidRPr="00F70FE0">
        <w:rPr>
          <w:b/>
          <w:bCs/>
        </w:rPr>
        <w:t>Содержание отчета:</w:t>
      </w:r>
      <w:r w:rsidRPr="00F70FE0">
        <w:rPr>
          <w:bCs/>
        </w:rPr>
        <w:t xml:space="preserve">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4B4DC4" w:rsidRPr="00F70FE0" w:rsidRDefault="004B4DC4" w:rsidP="004B4DC4">
      <w:pPr>
        <w:ind w:firstLine="709"/>
        <w:jc w:val="both"/>
        <w:rPr>
          <w:bCs/>
        </w:rPr>
      </w:pPr>
    </w:p>
    <w:p w:rsidR="004B4DC4" w:rsidRPr="00F70FE0" w:rsidRDefault="004B4DC4" w:rsidP="004B4DC4">
      <w:pPr>
        <w:ind w:firstLine="709"/>
        <w:jc w:val="both"/>
        <w:rPr>
          <w:b/>
          <w:bCs/>
        </w:rPr>
      </w:pPr>
      <w:r w:rsidRPr="00F70FE0">
        <w:rPr>
          <w:b/>
          <w:bCs/>
        </w:rPr>
        <w:t>Контрольные вопросы</w:t>
      </w:r>
    </w:p>
    <w:p w:rsidR="00F70FE0" w:rsidRPr="00F70FE0" w:rsidRDefault="004B4DC4" w:rsidP="004B4DC4">
      <w:pPr>
        <w:ind w:firstLine="709"/>
        <w:jc w:val="both"/>
      </w:pPr>
      <w:r>
        <w:t xml:space="preserve">1. </w:t>
      </w:r>
      <w:r w:rsidR="00F70FE0" w:rsidRPr="00F70FE0">
        <w:t>В чем заключается главная специфика защитных лесонасаждений вдоль железных дорог по сравнению с автомобильными дорогами?</w:t>
      </w:r>
    </w:p>
    <w:p w:rsidR="00F70FE0" w:rsidRPr="00F70FE0" w:rsidRDefault="004B4DC4" w:rsidP="004B4DC4">
      <w:pPr>
        <w:ind w:firstLine="709"/>
        <w:jc w:val="both"/>
      </w:pPr>
      <w:r>
        <w:t xml:space="preserve">2. </w:t>
      </w:r>
      <w:r w:rsidR="00F70FE0" w:rsidRPr="00F70FE0">
        <w:t>Почему для защиты от снежных заносов используются плотные или ажурные конструкции полос, а не продуваемые?</w:t>
      </w:r>
    </w:p>
    <w:p w:rsidR="00F70FE0" w:rsidRPr="00F70FE0" w:rsidRDefault="004B4DC4" w:rsidP="004B4DC4">
      <w:pPr>
        <w:ind w:firstLine="709"/>
        <w:jc w:val="both"/>
      </w:pPr>
      <w:r>
        <w:t xml:space="preserve">3. </w:t>
      </w:r>
      <w:r w:rsidR="00F70FE0" w:rsidRPr="00F70FE0">
        <w:t>Какие свойства лиственницы сибирской делают ее одной из главных пород для создания защитных полос вдоль железных дорог?</w:t>
      </w:r>
    </w:p>
    <w:p w:rsidR="00F70FE0" w:rsidRPr="00F70FE0" w:rsidRDefault="004B4DC4" w:rsidP="004B4DC4">
      <w:pPr>
        <w:ind w:firstLine="709"/>
        <w:jc w:val="both"/>
      </w:pPr>
      <w:r>
        <w:t xml:space="preserve">4. </w:t>
      </w:r>
      <w:r w:rsidR="00F70FE0" w:rsidRPr="00F70FE0">
        <w:t>Объясните, почему рубки ухода являются не просто агротехническим мероприятием, а критически важным элементом обеспечения безопасности движения на железной дороге.</w:t>
      </w:r>
    </w:p>
    <w:p w:rsidR="00F70FE0" w:rsidRPr="00F70FE0" w:rsidRDefault="004B4DC4" w:rsidP="004B4DC4">
      <w:pPr>
        <w:ind w:firstLine="709"/>
        <w:jc w:val="both"/>
      </w:pPr>
      <w:r>
        <w:t xml:space="preserve">5. </w:t>
      </w:r>
      <w:r w:rsidR="00F70FE0" w:rsidRPr="00F70FE0">
        <w:t>Каким образом конструкция лесной полосы влияет на ее способность снижать уровень шума от проходящих поездов?</w:t>
      </w:r>
    </w:p>
    <w:p w:rsidR="00F70FE0" w:rsidRPr="00F70FE0" w:rsidRDefault="004B4DC4" w:rsidP="004B4DC4">
      <w:pPr>
        <w:ind w:firstLine="709"/>
        <w:jc w:val="both"/>
      </w:pPr>
      <w:r>
        <w:t xml:space="preserve">6. </w:t>
      </w:r>
      <w:r w:rsidR="00F70FE0" w:rsidRPr="00F70FE0">
        <w:t>Какие экологические факторы вдоль полотна железной дороги необходимо учитывать при подборе древесных пород?</w:t>
      </w:r>
    </w:p>
    <w:p w:rsidR="00F70FE0" w:rsidRPr="00F70FE0" w:rsidRDefault="00F70FE0" w:rsidP="004B4DC4">
      <w:pPr>
        <w:ind w:firstLine="709"/>
        <w:jc w:val="both"/>
        <w:rPr>
          <w:b/>
          <w:shd w:val="clear" w:color="auto" w:fill="FFFFFF"/>
        </w:rPr>
      </w:pPr>
    </w:p>
    <w:p w:rsidR="00F70FE0" w:rsidRDefault="00F70FE0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F70FE0" w:rsidRDefault="00F70FE0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DB45AF" w:rsidRDefault="00DB45AF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F70FE0" w:rsidRDefault="00F70FE0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  <w:r w:rsidRPr="0026087A">
        <w:rPr>
          <w:b/>
          <w:shd w:val="clear" w:color="auto" w:fill="FFFFFF"/>
        </w:rPr>
        <w:lastRenderedPageBreak/>
        <w:t>4. Правила выполнения практических работ:</w:t>
      </w:r>
    </w:p>
    <w:p w:rsidR="00BF4558" w:rsidRPr="0026087A" w:rsidRDefault="00BF4558" w:rsidP="0026087A">
      <w:pPr>
        <w:ind w:firstLine="851"/>
        <w:jc w:val="both"/>
      </w:pPr>
      <w:r w:rsidRPr="0026087A"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литературы, повторите теоретический материал, относящийся к теме работы.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1. Обучающийся должен выполнить практическую работу в соответствии с полученным заданием.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2. Каждый обучающийся после выполнения работы должен представить отчет о проделанной работе с анализом полученных результатов и выводом по работе.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3. Отчет о проделанной  работе следует выполнять в тетрадях для практических работ.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4. Содержание отчета указано в описании практической работы.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5. Таблицы и рисунки следует выполнять с помощью чертежных инструментов (линейки, циркуля и т. д.) карандашом с соблюдением ЕСКД.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6. Расчет следует проводить с точностью до двух значащих цифр.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7.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преподавателем.</w:t>
      </w:r>
    </w:p>
    <w:p w:rsidR="00BF4558" w:rsidRPr="0026087A" w:rsidRDefault="00BF4558" w:rsidP="0026087A">
      <w:pPr>
        <w:shd w:val="clear" w:color="auto" w:fill="FFFFFF"/>
        <w:ind w:firstLine="851"/>
        <w:jc w:val="both"/>
        <w:outlineLvl w:val="0"/>
      </w:pPr>
      <w:r w:rsidRPr="0026087A">
        <w:t>8. Оценку по практической работе студент получает, с учетом срока выполнения работы, если:</w:t>
      </w:r>
    </w:p>
    <w:p w:rsidR="00BF4558" w:rsidRPr="0026087A" w:rsidRDefault="00BF3FAE" w:rsidP="0026087A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BF4558" w:rsidRPr="0026087A">
        <w:t>сделан анализ проделанной работы и вывод по результатам работы;</w:t>
      </w:r>
    </w:p>
    <w:p w:rsidR="00BF4558" w:rsidRPr="0026087A" w:rsidRDefault="00BF3FAE" w:rsidP="0026087A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BF4558" w:rsidRPr="0026087A">
        <w:t>студент может пояснить выполнение любого этапа работы;</w:t>
      </w:r>
    </w:p>
    <w:p w:rsidR="00BF4558" w:rsidRPr="0026087A" w:rsidRDefault="00BF3FAE" w:rsidP="0026087A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BF4558" w:rsidRPr="0026087A">
        <w:t>отчет выполнен в соответствии с требованиями к выполнению работы.</w:t>
      </w:r>
    </w:p>
    <w:p w:rsidR="00BF4558" w:rsidRPr="0026087A" w:rsidRDefault="00BF4558" w:rsidP="0026087A">
      <w:pPr>
        <w:ind w:firstLine="851"/>
        <w:jc w:val="both"/>
      </w:pPr>
    </w:p>
    <w:p w:rsidR="00BF4558" w:rsidRDefault="00BF4558" w:rsidP="0026087A">
      <w:pPr>
        <w:ind w:firstLine="851"/>
        <w:jc w:val="both"/>
        <w:rPr>
          <w:b/>
        </w:rPr>
      </w:pPr>
    </w:p>
    <w:p w:rsidR="004B4DC4" w:rsidRDefault="004B4DC4" w:rsidP="0026087A">
      <w:pPr>
        <w:ind w:firstLine="851"/>
        <w:jc w:val="both"/>
        <w:rPr>
          <w:b/>
        </w:rPr>
      </w:pPr>
    </w:p>
    <w:p w:rsidR="00BF4558" w:rsidRPr="0026087A" w:rsidRDefault="00BF4558" w:rsidP="0026087A">
      <w:pPr>
        <w:ind w:firstLine="851"/>
        <w:jc w:val="both"/>
        <w:rPr>
          <w:b/>
        </w:rPr>
      </w:pPr>
      <w:r w:rsidRPr="0026087A">
        <w:rPr>
          <w:b/>
        </w:rPr>
        <w:t>5. Критерии оценивания практических работ:</w:t>
      </w:r>
    </w:p>
    <w:p w:rsidR="00BF4558" w:rsidRPr="0026087A" w:rsidRDefault="00BF4558" w:rsidP="0026087A">
      <w:pPr>
        <w:ind w:left="710" w:firstLine="851"/>
        <w:contextualSpacing/>
        <w:jc w:val="both"/>
      </w:pPr>
      <w:r w:rsidRPr="0026087A">
        <w:t>1. Обучающийся выполнил работу в полном объеме с соблюдением необходимой последовательности. Работа выполнена аккуратно – 5 (отлично).</w:t>
      </w:r>
    </w:p>
    <w:p w:rsidR="00BF4558" w:rsidRPr="0026087A" w:rsidRDefault="00BF4558" w:rsidP="0026087A">
      <w:pPr>
        <w:ind w:left="709" w:firstLine="851"/>
        <w:contextualSpacing/>
        <w:jc w:val="both"/>
      </w:pPr>
      <w:r w:rsidRPr="0026087A">
        <w:t>2. Обучающийся не смог выполнить 2-3 элемента. Работа выполнена аккуратно- 4 (хорошо).</w:t>
      </w:r>
    </w:p>
    <w:p w:rsidR="00BF4558" w:rsidRPr="0026087A" w:rsidRDefault="00BF4558" w:rsidP="0026087A">
      <w:pPr>
        <w:ind w:left="709" w:firstLine="851"/>
        <w:contextualSpacing/>
        <w:jc w:val="both"/>
      </w:pPr>
      <w:r w:rsidRPr="0026087A">
        <w:t>3. Работа выполнена неаккуратно, технологически неправильно – 3 (удовлетворительно).</w:t>
      </w:r>
    </w:p>
    <w:p w:rsidR="00BF4558" w:rsidRPr="0026087A" w:rsidRDefault="00BF4558" w:rsidP="0026087A">
      <w:pPr>
        <w:ind w:firstLine="851"/>
        <w:jc w:val="both"/>
        <w:rPr>
          <w:b/>
        </w:rPr>
      </w:pPr>
    </w:p>
    <w:p w:rsidR="00BF4558" w:rsidRPr="0026087A" w:rsidRDefault="00BF4558" w:rsidP="0026087A">
      <w:pPr>
        <w:ind w:firstLine="851"/>
        <w:jc w:val="both"/>
      </w:pPr>
    </w:p>
    <w:p w:rsidR="00BF4558" w:rsidRPr="0026087A" w:rsidRDefault="00BF4558" w:rsidP="0026087A">
      <w:pPr>
        <w:ind w:firstLine="851"/>
        <w:rPr>
          <w:b/>
        </w:rPr>
      </w:pPr>
    </w:p>
    <w:p w:rsidR="00920D3B" w:rsidRPr="0026087A" w:rsidRDefault="00BF4558" w:rsidP="0026087A">
      <w:pPr>
        <w:ind w:firstLine="851"/>
        <w:rPr>
          <w:b/>
        </w:rPr>
      </w:pPr>
      <w:r w:rsidRPr="0026087A">
        <w:rPr>
          <w:b/>
        </w:rPr>
        <w:t xml:space="preserve">6. </w:t>
      </w:r>
      <w:r w:rsidR="00920D3B" w:rsidRPr="0026087A">
        <w:rPr>
          <w:b/>
        </w:rPr>
        <w:t>Литература</w:t>
      </w:r>
      <w:r w:rsidR="0097586F" w:rsidRPr="0026087A">
        <w:rPr>
          <w:b/>
        </w:rPr>
        <w:t xml:space="preserve"> для выполнения практических работ</w:t>
      </w:r>
      <w:r w:rsidR="00920D3B" w:rsidRPr="0026087A">
        <w:rPr>
          <w:b/>
        </w:rPr>
        <w:t>:</w:t>
      </w:r>
    </w:p>
    <w:p w:rsidR="007C3169" w:rsidRPr="0026087A" w:rsidRDefault="007C3169" w:rsidP="0026087A">
      <w:pPr>
        <w:spacing w:line="360" w:lineRule="auto"/>
        <w:ind w:firstLine="851"/>
        <w:jc w:val="both"/>
        <w:rPr>
          <w:b/>
        </w:rPr>
      </w:pPr>
    </w:p>
    <w:p w:rsidR="007C3169" w:rsidRPr="0026087A" w:rsidRDefault="007C3169" w:rsidP="0026087A">
      <w:pPr>
        <w:ind w:firstLine="851"/>
        <w:jc w:val="both"/>
        <w:rPr>
          <w:b/>
        </w:rPr>
      </w:pPr>
      <w:r w:rsidRPr="0026087A">
        <w:rPr>
          <w:b/>
        </w:rPr>
        <w:t>Основные источники:</w:t>
      </w:r>
    </w:p>
    <w:p w:rsidR="007C3169" w:rsidRPr="0026087A" w:rsidRDefault="007C3169" w:rsidP="0026087A">
      <w:pPr>
        <w:ind w:firstLine="851"/>
        <w:jc w:val="both"/>
      </w:pPr>
      <w:r w:rsidRPr="0026087A">
        <w:t>1. Охраняемые природные территории: учеб. пособие для СПО / А.И. Иванов, В.П. Чижова. – 3-е изд., испр. и доп. - М.: Издательство Юрайт, 20</w:t>
      </w:r>
      <w:r w:rsidR="00A01C7B" w:rsidRPr="0026087A">
        <w:t>2</w:t>
      </w:r>
      <w:r w:rsidR="004B4DC4">
        <w:t>5</w:t>
      </w:r>
      <w:r w:rsidRPr="0026087A">
        <w:t xml:space="preserve"> – 185 с. (Электронный ресурс </w:t>
      </w:r>
      <w:r w:rsidRPr="0026087A">
        <w:rPr>
          <w:lang w:val="en-US"/>
        </w:rPr>
        <w:t>Biblio</w:t>
      </w:r>
      <w:r w:rsidRPr="0026087A">
        <w:t>-</w:t>
      </w:r>
      <w:r w:rsidRPr="0026087A">
        <w:rPr>
          <w:lang w:val="en-US"/>
        </w:rPr>
        <w:t>online</w:t>
      </w:r>
      <w:r w:rsidRPr="0026087A">
        <w:t>.</w:t>
      </w:r>
      <w:r w:rsidRPr="0026087A">
        <w:rPr>
          <w:lang w:val="en-US"/>
        </w:rPr>
        <w:t>ru</w:t>
      </w:r>
      <w:r w:rsidRPr="0026087A">
        <w:t>).</w:t>
      </w:r>
    </w:p>
    <w:p w:rsidR="007C3169" w:rsidRPr="0026087A" w:rsidRDefault="007C3169" w:rsidP="0026087A">
      <w:pPr>
        <w:ind w:firstLine="851"/>
        <w:jc w:val="both"/>
      </w:pPr>
    </w:p>
    <w:p w:rsidR="007C3169" w:rsidRPr="0026087A" w:rsidRDefault="007C3169" w:rsidP="0026087A">
      <w:pPr>
        <w:ind w:firstLine="851"/>
        <w:jc w:val="both"/>
        <w:rPr>
          <w:b/>
        </w:rPr>
      </w:pPr>
      <w:r w:rsidRPr="0026087A">
        <w:rPr>
          <w:b/>
        </w:rPr>
        <w:t>Дополнительные источники:</w:t>
      </w:r>
    </w:p>
    <w:p w:rsidR="007C3169" w:rsidRPr="0026087A" w:rsidRDefault="007C3169" w:rsidP="0026087A">
      <w:pPr>
        <w:ind w:firstLine="851"/>
        <w:jc w:val="both"/>
      </w:pPr>
      <w:r w:rsidRPr="0026087A">
        <w:t xml:space="preserve">1. Федеральный закон "Об особо охраняемых природных территориях" от 14.03.1995 N 33-ФЗ (последняя редакция) </w:t>
      </w:r>
    </w:p>
    <w:p w:rsidR="007C3169" w:rsidRPr="0026087A" w:rsidRDefault="007C3169" w:rsidP="0026087A">
      <w:pPr>
        <w:ind w:firstLine="851"/>
        <w:jc w:val="both"/>
        <w:rPr>
          <w:rFonts w:ascii="Arial" w:hAnsi="Arial" w:cs="Arial"/>
        </w:rPr>
      </w:pPr>
      <w:r w:rsidRPr="0026087A">
        <w:t>2. Закон Челябинской области «Об особо охраняемых природных территориях Челябинской области» (с изменениями на: 28.01.2015)</w:t>
      </w:r>
    </w:p>
    <w:p w:rsidR="00920D3B" w:rsidRPr="0026087A" w:rsidRDefault="00920D3B" w:rsidP="0026087A">
      <w:pPr>
        <w:ind w:firstLine="851"/>
        <w:rPr>
          <w:b/>
          <w:color w:val="000000"/>
        </w:rPr>
      </w:pPr>
    </w:p>
    <w:sectPr w:rsidR="00920D3B" w:rsidRPr="0026087A" w:rsidSect="0026087A">
      <w:footerReference w:type="default" r:id="rId10"/>
      <w:pgSz w:w="11906" w:h="16838" w:code="9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4E4" w:rsidRDefault="008A54E4" w:rsidP="00732224">
      <w:r>
        <w:separator/>
      </w:r>
    </w:p>
  </w:endnote>
  <w:endnote w:type="continuationSeparator" w:id="0">
    <w:p w:rsidR="008A54E4" w:rsidRDefault="008A54E4" w:rsidP="0073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0" w:rsidRDefault="00F70FE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31A5">
      <w:rPr>
        <w:noProof/>
      </w:rPr>
      <w:t>27</w:t>
    </w:r>
    <w:r>
      <w:fldChar w:fldCharType="end"/>
    </w:r>
  </w:p>
  <w:p w:rsidR="00F70FE0" w:rsidRDefault="00F70FE0">
    <w:pPr>
      <w:pStyle w:val="a6"/>
    </w:pPr>
  </w:p>
  <w:p w:rsidR="00F70FE0" w:rsidRDefault="00F70FE0"/>
  <w:p w:rsidR="00F70FE0" w:rsidRDefault="00F70F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4E4" w:rsidRDefault="008A54E4" w:rsidP="00732224">
      <w:r>
        <w:separator/>
      </w:r>
    </w:p>
  </w:footnote>
  <w:footnote w:type="continuationSeparator" w:id="0">
    <w:p w:rsidR="008A54E4" w:rsidRDefault="008A54E4" w:rsidP="00732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11.2pt;height:11.2pt" o:bullet="t">
        <v:imagedata r:id="rId1" o:title="msoBAD8"/>
      </v:shape>
    </w:pict>
  </w:numPicBullet>
  <w:numPicBullet w:numPicBulletId="3">
    <w:pict>
      <v:shape id="_x0000_i1028" type="#_x0000_t75" style="width:11.2pt;height:11.2pt" o:bullet="t">
        <v:imagedata r:id="rId2" o:title="BD14565_"/>
      </v:shape>
    </w:pict>
  </w:numPicBullet>
  <w:abstractNum w:abstractNumId="0">
    <w:nsid w:val="02B63FD0"/>
    <w:multiLevelType w:val="multilevel"/>
    <w:tmpl w:val="83D03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13DC2"/>
    <w:multiLevelType w:val="multilevel"/>
    <w:tmpl w:val="F07E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D4147"/>
    <w:multiLevelType w:val="multilevel"/>
    <w:tmpl w:val="F7343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06282"/>
    <w:multiLevelType w:val="multilevel"/>
    <w:tmpl w:val="A0C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123721"/>
    <w:multiLevelType w:val="multilevel"/>
    <w:tmpl w:val="4866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505C9F"/>
    <w:multiLevelType w:val="multilevel"/>
    <w:tmpl w:val="0A5CE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D0600C"/>
    <w:multiLevelType w:val="hybridMultilevel"/>
    <w:tmpl w:val="50E60110"/>
    <w:lvl w:ilvl="0" w:tplc="2DE04F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A03885"/>
    <w:multiLevelType w:val="multilevel"/>
    <w:tmpl w:val="F77AB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3F77D6"/>
    <w:multiLevelType w:val="multilevel"/>
    <w:tmpl w:val="43FC6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7B6D7A"/>
    <w:multiLevelType w:val="multilevel"/>
    <w:tmpl w:val="4398B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152741"/>
    <w:multiLevelType w:val="multilevel"/>
    <w:tmpl w:val="3552D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CD3774"/>
    <w:multiLevelType w:val="multilevel"/>
    <w:tmpl w:val="366E9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5849DB"/>
    <w:multiLevelType w:val="multilevel"/>
    <w:tmpl w:val="41E07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FD0212"/>
    <w:multiLevelType w:val="multilevel"/>
    <w:tmpl w:val="396E7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F81D15"/>
    <w:multiLevelType w:val="multilevel"/>
    <w:tmpl w:val="EF0C3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62F83"/>
    <w:multiLevelType w:val="multilevel"/>
    <w:tmpl w:val="C208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B2404F"/>
    <w:multiLevelType w:val="multilevel"/>
    <w:tmpl w:val="AB78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3C5F5F"/>
    <w:multiLevelType w:val="multilevel"/>
    <w:tmpl w:val="0E1E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894504"/>
    <w:multiLevelType w:val="multilevel"/>
    <w:tmpl w:val="F3AC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8E5858"/>
    <w:multiLevelType w:val="multilevel"/>
    <w:tmpl w:val="D72C7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A86D1B"/>
    <w:multiLevelType w:val="multilevel"/>
    <w:tmpl w:val="09EC1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6283B"/>
    <w:multiLevelType w:val="multilevel"/>
    <w:tmpl w:val="5988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F3557A"/>
    <w:multiLevelType w:val="multilevel"/>
    <w:tmpl w:val="DC1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FA54F8"/>
    <w:multiLevelType w:val="multilevel"/>
    <w:tmpl w:val="0128B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427EA6"/>
    <w:multiLevelType w:val="multilevel"/>
    <w:tmpl w:val="EDAA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FE287A"/>
    <w:multiLevelType w:val="multilevel"/>
    <w:tmpl w:val="0576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1F2D97"/>
    <w:multiLevelType w:val="multilevel"/>
    <w:tmpl w:val="84E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35036A"/>
    <w:multiLevelType w:val="multilevel"/>
    <w:tmpl w:val="6A0E3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EF5870"/>
    <w:multiLevelType w:val="multilevel"/>
    <w:tmpl w:val="1D4A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2E425E"/>
    <w:multiLevelType w:val="multilevel"/>
    <w:tmpl w:val="B5BEE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625602"/>
    <w:multiLevelType w:val="multilevel"/>
    <w:tmpl w:val="A698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9410DF"/>
    <w:multiLevelType w:val="multilevel"/>
    <w:tmpl w:val="E7C4E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425ED5"/>
    <w:multiLevelType w:val="multilevel"/>
    <w:tmpl w:val="AEA80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C283144"/>
    <w:multiLevelType w:val="singleLevel"/>
    <w:tmpl w:val="67884CAE"/>
    <w:lvl w:ilvl="0">
      <w:start w:val="2"/>
      <w:numFmt w:val="bullet"/>
      <w:lvlText w:val="-"/>
      <w:lvlJc w:val="left"/>
      <w:pPr>
        <w:tabs>
          <w:tab w:val="num" w:pos="1212"/>
        </w:tabs>
        <w:ind w:left="1212" w:hanging="492"/>
      </w:pPr>
      <w:rPr>
        <w:rFonts w:ascii="Times New Roman" w:hAnsi="Times New Roman" w:hint="default"/>
      </w:rPr>
    </w:lvl>
  </w:abstractNum>
  <w:abstractNum w:abstractNumId="35">
    <w:nsid w:val="62702745"/>
    <w:multiLevelType w:val="singleLevel"/>
    <w:tmpl w:val="9B2A455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6">
    <w:nsid w:val="64A84B6F"/>
    <w:multiLevelType w:val="multilevel"/>
    <w:tmpl w:val="2D30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7725D44"/>
    <w:multiLevelType w:val="multilevel"/>
    <w:tmpl w:val="72360B0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68AC6E23"/>
    <w:multiLevelType w:val="multilevel"/>
    <w:tmpl w:val="200E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8442A5"/>
    <w:multiLevelType w:val="multilevel"/>
    <w:tmpl w:val="C8D4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FE1CCA"/>
    <w:multiLevelType w:val="multilevel"/>
    <w:tmpl w:val="5120B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2D6841"/>
    <w:multiLevelType w:val="multilevel"/>
    <w:tmpl w:val="C9D6B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8643D4"/>
    <w:multiLevelType w:val="multilevel"/>
    <w:tmpl w:val="AB94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2D566F"/>
    <w:multiLevelType w:val="multilevel"/>
    <w:tmpl w:val="4ECA1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2370CD"/>
    <w:multiLevelType w:val="multilevel"/>
    <w:tmpl w:val="6726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304758"/>
    <w:multiLevelType w:val="multilevel"/>
    <w:tmpl w:val="9022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4"/>
  </w:num>
  <w:num w:numId="3">
    <w:abstractNumId w:val="35"/>
  </w:num>
  <w:num w:numId="4">
    <w:abstractNumId w:val="12"/>
  </w:num>
  <w:num w:numId="5">
    <w:abstractNumId w:val="36"/>
  </w:num>
  <w:num w:numId="6">
    <w:abstractNumId w:val="37"/>
  </w:num>
  <w:num w:numId="7">
    <w:abstractNumId w:val="21"/>
  </w:num>
  <w:num w:numId="8">
    <w:abstractNumId w:val="33"/>
  </w:num>
  <w:num w:numId="9">
    <w:abstractNumId w:val="7"/>
  </w:num>
  <w:num w:numId="10">
    <w:abstractNumId w:val="9"/>
  </w:num>
  <w:num w:numId="11">
    <w:abstractNumId w:val="3"/>
  </w:num>
  <w:num w:numId="12">
    <w:abstractNumId w:val="5"/>
  </w:num>
  <w:num w:numId="13">
    <w:abstractNumId w:val="42"/>
  </w:num>
  <w:num w:numId="14">
    <w:abstractNumId w:val="25"/>
  </w:num>
  <w:num w:numId="15">
    <w:abstractNumId w:val="4"/>
  </w:num>
  <w:num w:numId="16">
    <w:abstractNumId w:val="38"/>
  </w:num>
  <w:num w:numId="17">
    <w:abstractNumId w:val="43"/>
  </w:num>
  <w:num w:numId="18">
    <w:abstractNumId w:val="39"/>
  </w:num>
  <w:num w:numId="19">
    <w:abstractNumId w:val="1"/>
  </w:num>
  <w:num w:numId="20">
    <w:abstractNumId w:val="31"/>
  </w:num>
  <w:num w:numId="21">
    <w:abstractNumId w:val="23"/>
  </w:num>
  <w:num w:numId="22">
    <w:abstractNumId w:val="30"/>
  </w:num>
  <w:num w:numId="23">
    <w:abstractNumId w:val="10"/>
  </w:num>
  <w:num w:numId="24">
    <w:abstractNumId w:val="11"/>
  </w:num>
  <w:num w:numId="25">
    <w:abstractNumId w:val="2"/>
  </w:num>
  <w:num w:numId="26">
    <w:abstractNumId w:val="15"/>
  </w:num>
  <w:num w:numId="27">
    <w:abstractNumId w:val="45"/>
  </w:num>
  <w:num w:numId="28">
    <w:abstractNumId w:val="26"/>
  </w:num>
  <w:num w:numId="29">
    <w:abstractNumId w:val="16"/>
  </w:num>
  <w:num w:numId="30">
    <w:abstractNumId w:val="20"/>
  </w:num>
  <w:num w:numId="31">
    <w:abstractNumId w:val="29"/>
  </w:num>
  <w:num w:numId="32">
    <w:abstractNumId w:val="8"/>
  </w:num>
  <w:num w:numId="33">
    <w:abstractNumId w:val="28"/>
  </w:num>
  <w:num w:numId="34">
    <w:abstractNumId w:val="0"/>
  </w:num>
  <w:num w:numId="35">
    <w:abstractNumId w:val="13"/>
  </w:num>
  <w:num w:numId="36">
    <w:abstractNumId w:val="32"/>
  </w:num>
  <w:num w:numId="37">
    <w:abstractNumId w:val="40"/>
  </w:num>
  <w:num w:numId="38">
    <w:abstractNumId w:val="27"/>
  </w:num>
  <w:num w:numId="39">
    <w:abstractNumId w:val="41"/>
  </w:num>
  <w:num w:numId="40">
    <w:abstractNumId w:val="22"/>
  </w:num>
  <w:num w:numId="41">
    <w:abstractNumId w:val="24"/>
  </w:num>
  <w:num w:numId="42">
    <w:abstractNumId w:val="44"/>
  </w:num>
  <w:num w:numId="43">
    <w:abstractNumId w:val="18"/>
  </w:num>
  <w:num w:numId="44">
    <w:abstractNumId w:val="19"/>
  </w:num>
  <w:num w:numId="45">
    <w:abstractNumId w:val="17"/>
  </w:num>
  <w:num w:numId="4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45"/>
    <w:rsid w:val="00001F08"/>
    <w:rsid w:val="00002930"/>
    <w:rsid w:val="000031AD"/>
    <w:rsid w:val="00003A47"/>
    <w:rsid w:val="0000607A"/>
    <w:rsid w:val="000108B7"/>
    <w:rsid w:val="00012CDC"/>
    <w:rsid w:val="0001306B"/>
    <w:rsid w:val="00020217"/>
    <w:rsid w:val="00020328"/>
    <w:rsid w:val="00021533"/>
    <w:rsid w:val="00022D5F"/>
    <w:rsid w:val="00024387"/>
    <w:rsid w:val="00024F5A"/>
    <w:rsid w:val="00026612"/>
    <w:rsid w:val="00027A28"/>
    <w:rsid w:val="00030807"/>
    <w:rsid w:val="0003110D"/>
    <w:rsid w:val="0003358F"/>
    <w:rsid w:val="000355A9"/>
    <w:rsid w:val="000357BB"/>
    <w:rsid w:val="00037BFE"/>
    <w:rsid w:val="00040485"/>
    <w:rsid w:val="000500BD"/>
    <w:rsid w:val="00050F8C"/>
    <w:rsid w:val="00051DAF"/>
    <w:rsid w:val="00051F8E"/>
    <w:rsid w:val="000546F5"/>
    <w:rsid w:val="00055291"/>
    <w:rsid w:val="00057346"/>
    <w:rsid w:val="00060799"/>
    <w:rsid w:val="00063387"/>
    <w:rsid w:val="000635BA"/>
    <w:rsid w:val="00063B8A"/>
    <w:rsid w:val="00064065"/>
    <w:rsid w:val="000704C9"/>
    <w:rsid w:val="00071654"/>
    <w:rsid w:val="000738EE"/>
    <w:rsid w:val="0007549A"/>
    <w:rsid w:val="00080728"/>
    <w:rsid w:val="000821F3"/>
    <w:rsid w:val="00082B90"/>
    <w:rsid w:val="000833C3"/>
    <w:rsid w:val="00087597"/>
    <w:rsid w:val="000877CE"/>
    <w:rsid w:val="00091B75"/>
    <w:rsid w:val="00093768"/>
    <w:rsid w:val="00093E14"/>
    <w:rsid w:val="0009404D"/>
    <w:rsid w:val="00096955"/>
    <w:rsid w:val="00096EBC"/>
    <w:rsid w:val="000A4738"/>
    <w:rsid w:val="000A75B6"/>
    <w:rsid w:val="000B0F68"/>
    <w:rsid w:val="000B27FF"/>
    <w:rsid w:val="000B2985"/>
    <w:rsid w:val="000B3B1B"/>
    <w:rsid w:val="000B629B"/>
    <w:rsid w:val="000B68F3"/>
    <w:rsid w:val="000B6FCF"/>
    <w:rsid w:val="000C0D49"/>
    <w:rsid w:val="000C2967"/>
    <w:rsid w:val="000C69F7"/>
    <w:rsid w:val="000D2B9D"/>
    <w:rsid w:val="000D405A"/>
    <w:rsid w:val="000D554E"/>
    <w:rsid w:val="000D738B"/>
    <w:rsid w:val="000D740C"/>
    <w:rsid w:val="000D7461"/>
    <w:rsid w:val="000E0282"/>
    <w:rsid w:val="000E069C"/>
    <w:rsid w:val="000E2A8F"/>
    <w:rsid w:val="000E3077"/>
    <w:rsid w:val="000E3A8C"/>
    <w:rsid w:val="000E41C5"/>
    <w:rsid w:val="000E561C"/>
    <w:rsid w:val="000F06A8"/>
    <w:rsid w:val="000F06DB"/>
    <w:rsid w:val="000F0E76"/>
    <w:rsid w:val="000F1630"/>
    <w:rsid w:val="000F2D5C"/>
    <w:rsid w:val="000F3BDA"/>
    <w:rsid w:val="000F4261"/>
    <w:rsid w:val="001009DC"/>
    <w:rsid w:val="00102123"/>
    <w:rsid w:val="00107276"/>
    <w:rsid w:val="00110271"/>
    <w:rsid w:val="00110894"/>
    <w:rsid w:val="001133C0"/>
    <w:rsid w:val="00113B20"/>
    <w:rsid w:val="001148B5"/>
    <w:rsid w:val="001152B6"/>
    <w:rsid w:val="00121610"/>
    <w:rsid w:val="001229CD"/>
    <w:rsid w:val="00123BCB"/>
    <w:rsid w:val="00124480"/>
    <w:rsid w:val="0012565A"/>
    <w:rsid w:val="001267AE"/>
    <w:rsid w:val="001275E5"/>
    <w:rsid w:val="00130EC4"/>
    <w:rsid w:val="001315FC"/>
    <w:rsid w:val="00136531"/>
    <w:rsid w:val="00140A80"/>
    <w:rsid w:val="001431A5"/>
    <w:rsid w:val="001432BE"/>
    <w:rsid w:val="00146355"/>
    <w:rsid w:val="0015224C"/>
    <w:rsid w:val="00155382"/>
    <w:rsid w:val="0015557E"/>
    <w:rsid w:val="00160173"/>
    <w:rsid w:val="0016114E"/>
    <w:rsid w:val="00161396"/>
    <w:rsid w:val="00162923"/>
    <w:rsid w:val="00163EDB"/>
    <w:rsid w:val="00165E5F"/>
    <w:rsid w:val="00166DBC"/>
    <w:rsid w:val="001700FA"/>
    <w:rsid w:val="00174562"/>
    <w:rsid w:val="00181C58"/>
    <w:rsid w:val="001822C0"/>
    <w:rsid w:val="00182DC5"/>
    <w:rsid w:val="001834A9"/>
    <w:rsid w:val="00183D87"/>
    <w:rsid w:val="0018585D"/>
    <w:rsid w:val="00185AFF"/>
    <w:rsid w:val="00185C25"/>
    <w:rsid w:val="0019209F"/>
    <w:rsid w:val="00194D42"/>
    <w:rsid w:val="001A0663"/>
    <w:rsid w:val="001A7575"/>
    <w:rsid w:val="001B000B"/>
    <w:rsid w:val="001B0343"/>
    <w:rsid w:val="001B3082"/>
    <w:rsid w:val="001B3948"/>
    <w:rsid w:val="001B4656"/>
    <w:rsid w:val="001B5E8B"/>
    <w:rsid w:val="001B698B"/>
    <w:rsid w:val="001C057B"/>
    <w:rsid w:val="001C08E6"/>
    <w:rsid w:val="001C178D"/>
    <w:rsid w:val="001C31FE"/>
    <w:rsid w:val="001C48F0"/>
    <w:rsid w:val="001C5A84"/>
    <w:rsid w:val="001D03A7"/>
    <w:rsid w:val="001D0CC1"/>
    <w:rsid w:val="001D0E25"/>
    <w:rsid w:val="001D0EEC"/>
    <w:rsid w:val="001D2697"/>
    <w:rsid w:val="001D4741"/>
    <w:rsid w:val="001D51C7"/>
    <w:rsid w:val="001D544E"/>
    <w:rsid w:val="001E28BD"/>
    <w:rsid w:val="001E2BF8"/>
    <w:rsid w:val="001E4CB9"/>
    <w:rsid w:val="001E6852"/>
    <w:rsid w:val="001E6DD6"/>
    <w:rsid w:val="001E7926"/>
    <w:rsid w:val="001F0D2C"/>
    <w:rsid w:val="001F11EC"/>
    <w:rsid w:val="001F27CF"/>
    <w:rsid w:val="001F2CBF"/>
    <w:rsid w:val="001F3722"/>
    <w:rsid w:val="001F3EC7"/>
    <w:rsid w:val="001F4169"/>
    <w:rsid w:val="001F4434"/>
    <w:rsid w:val="001F7B6E"/>
    <w:rsid w:val="00200A65"/>
    <w:rsid w:val="00201146"/>
    <w:rsid w:val="00203C45"/>
    <w:rsid w:val="002040BF"/>
    <w:rsid w:val="00204137"/>
    <w:rsid w:val="00204815"/>
    <w:rsid w:val="0021120D"/>
    <w:rsid w:val="0021502A"/>
    <w:rsid w:val="002156E6"/>
    <w:rsid w:val="00222EC0"/>
    <w:rsid w:val="0022566C"/>
    <w:rsid w:val="00226044"/>
    <w:rsid w:val="00226D78"/>
    <w:rsid w:val="00227EC2"/>
    <w:rsid w:val="00233550"/>
    <w:rsid w:val="00237C25"/>
    <w:rsid w:val="00240281"/>
    <w:rsid w:val="00240E8A"/>
    <w:rsid w:val="00240F1B"/>
    <w:rsid w:val="002443ED"/>
    <w:rsid w:val="0024622B"/>
    <w:rsid w:val="002469B5"/>
    <w:rsid w:val="002512F8"/>
    <w:rsid w:val="002524E8"/>
    <w:rsid w:val="00252707"/>
    <w:rsid w:val="002541FA"/>
    <w:rsid w:val="0025465D"/>
    <w:rsid w:val="00256EC7"/>
    <w:rsid w:val="00256F37"/>
    <w:rsid w:val="002573A3"/>
    <w:rsid w:val="00257FA5"/>
    <w:rsid w:val="0026087A"/>
    <w:rsid w:val="00261800"/>
    <w:rsid w:val="00264CDA"/>
    <w:rsid w:val="002704B8"/>
    <w:rsid w:val="00270E68"/>
    <w:rsid w:val="002714E7"/>
    <w:rsid w:val="00271CF9"/>
    <w:rsid w:val="002725DD"/>
    <w:rsid w:val="00273A69"/>
    <w:rsid w:val="00273F03"/>
    <w:rsid w:val="0028149D"/>
    <w:rsid w:val="00282EFB"/>
    <w:rsid w:val="002831EA"/>
    <w:rsid w:val="00283233"/>
    <w:rsid w:val="00286A58"/>
    <w:rsid w:val="00287A8B"/>
    <w:rsid w:val="00290DB0"/>
    <w:rsid w:val="0029346D"/>
    <w:rsid w:val="00293E9A"/>
    <w:rsid w:val="00294338"/>
    <w:rsid w:val="00295127"/>
    <w:rsid w:val="0029599F"/>
    <w:rsid w:val="00296250"/>
    <w:rsid w:val="0029644C"/>
    <w:rsid w:val="00296DE2"/>
    <w:rsid w:val="002A11FE"/>
    <w:rsid w:val="002A3EA5"/>
    <w:rsid w:val="002A4291"/>
    <w:rsid w:val="002A4A3A"/>
    <w:rsid w:val="002A5069"/>
    <w:rsid w:val="002A567E"/>
    <w:rsid w:val="002A6DD6"/>
    <w:rsid w:val="002A7E9A"/>
    <w:rsid w:val="002B1FED"/>
    <w:rsid w:val="002B4FF2"/>
    <w:rsid w:val="002B6219"/>
    <w:rsid w:val="002C3179"/>
    <w:rsid w:val="002C3216"/>
    <w:rsid w:val="002C3536"/>
    <w:rsid w:val="002C4E92"/>
    <w:rsid w:val="002C5001"/>
    <w:rsid w:val="002C60A8"/>
    <w:rsid w:val="002C6CB7"/>
    <w:rsid w:val="002C6EC0"/>
    <w:rsid w:val="002D3C1F"/>
    <w:rsid w:val="002D3D8A"/>
    <w:rsid w:val="002D57B6"/>
    <w:rsid w:val="002E0245"/>
    <w:rsid w:val="002E0DB7"/>
    <w:rsid w:val="002E47B4"/>
    <w:rsid w:val="002E6E7B"/>
    <w:rsid w:val="002F0C36"/>
    <w:rsid w:val="002F11B1"/>
    <w:rsid w:val="002F2F96"/>
    <w:rsid w:val="002F4B1A"/>
    <w:rsid w:val="002F4B89"/>
    <w:rsid w:val="002F51CF"/>
    <w:rsid w:val="002F7CEA"/>
    <w:rsid w:val="0030031E"/>
    <w:rsid w:val="0030125C"/>
    <w:rsid w:val="00305546"/>
    <w:rsid w:val="003104B2"/>
    <w:rsid w:val="00310A55"/>
    <w:rsid w:val="00310C0D"/>
    <w:rsid w:val="00313965"/>
    <w:rsid w:val="00317561"/>
    <w:rsid w:val="003210A8"/>
    <w:rsid w:val="00321501"/>
    <w:rsid w:val="00323197"/>
    <w:rsid w:val="00323454"/>
    <w:rsid w:val="0032358F"/>
    <w:rsid w:val="003235E3"/>
    <w:rsid w:val="00324B62"/>
    <w:rsid w:val="00325397"/>
    <w:rsid w:val="00331B5D"/>
    <w:rsid w:val="00332ADD"/>
    <w:rsid w:val="00334F57"/>
    <w:rsid w:val="0033560C"/>
    <w:rsid w:val="003379BA"/>
    <w:rsid w:val="00345C08"/>
    <w:rsid w:val="003465FA"/>
    <w:rsid w:val="0034778B"/>
    <w:rsid w:val="003554FE"/>
    <w:rsid w:val="00356C9B"/>
    <w:rsid w:val="00361460"/>
    <w:rsid w:val="0036307B"/>
    <w:rsid w:val="00363272"/>
    <w:rsid w:val="003635DF"/>
    <w:rsid w:val="00363E00"/>
    <w:rsid w:val="00364772"/>
    <w:rsid w:val="00364E5E"/>
    <w:rsid w:val="00366592"/>
    <w:rsid w:val="00370832"/>
    <w:rsid w:val="0037101D"/>
    <w:rsid w:val="00372662"/>
    <w:rsid w:val="00372916"/>
    <w:rsid w:val="003741DC"/>
    <w:rsid w:val="003764A3"/>
    <w:rsid w:val="003807FA"/>
    <w:rsid w:val="0038211B"/>
    <w:rsid w:val="00382198"/>
    <w:rsid w:val="0038310E"/>
    <w:rsid w:val="003833B8"/>
    <w:rsid w:val="00385720"/>
    <w:rsid w:val="00385B82"/>
    <w:rsid w:val="00387BFA"/>
    <w:rsid w:val="00387C8F"/>
    <w:rsid w:val="003932AD"/>
    <w:rsid w:val="003A11BF"/>
    <w:rsid w:val="003A5BA3"/>
    <w:rsid w:val="003A6D32"/>
    <w:rsid w:val="003A743C"/>
    <w:rsid w:val="003A7AF3"/>
    <w:rsid w:val="003B567E"/>
    <w:rsid w:val="003B67B2"/>
    <w:rsid w:val="003B7325"/>
    <w:rsid w:val="003C14E0"/>
    <w:rsid w:val="003C26A4"/>
    <w:rsid w:val="003C3981"/>
    <w:rsid w:val="003C3C21"/>
    <w:rsid w:val="003C565F"/>
    <w:rsid w:val="003C702E"/>
    <w:rsid w:val="003C7750"/>
    <w:rsid w:val="003D2090"/>
    <w:rsid w:val="003D2254"/>
    <w:rsid w:val="003D3034"/>
    <w:rsid w:val="003D4281"/>
    <w:rsid w:val="003D52A3"/>
    <w:rsid w:val="003D58F0"/>
    <w:rsid w:val="003D5D32"/>
    <w:rsid w:val="003D6623"/>
    <w:rsid w:val="003E0AAC"/>
    <w:rsid w:val="003E264B"/>
    <w:rsid w:val="003E2BAF"/>
    <w:rsid w:val="003E5C9E"/>
    <w:rsid w:val="003E6E98"/>
    <w:rsid w:val="003F2DC7"/>
    <w:rsid w:val="003F3330"/>
    <w:rsid w:val="003F5012"/>
    <w:rsid w:val="004005D0"/>
    <w:rsid w:val="00400958"/>
    <w:rsid w:val="004047BC"/>
    <w:rsid w:val="00406890"/>
    <w:rsid w:val="004078E0"/>
    <w:rsid w:val="00411F75"/>
    <w:rsid w:val="004133EF"/>
    <w:rsid w:val="004141B2"/>
    <w:rsid w:val="004229D8"/>
    <w:rsid w:val="00422C14"/>
    <w:rsid w:val="00422CA1"/>
    <w:rsid w:val="004233FD"/>
    <w:rsid w:val="00425DE8"/>
    <w:rsid w:val="004268C6"/>
    <w:rsid w:val="00426981"/>
    <w:rsid w:val="00427176"/>
    <w:rsid w:val="0042719E"/>
    <w:rsid w:val="0042752B"/>
    <w:rsid w:val="004356C2"/>
    <w:rsid w:val="0044033F"/>
    <w:rsid w:val="00443863"/>
    <w:rsid w:val="004440EA"/>
    <w:rsid w:val="00444270"/>
    <w:rsid w:val="00444F77"/>
    <w:rsid w:val="00445486"/>
    <w:rsid w:val="0045176B"/>
    <w:rsid w:val="00452660"/>
    <w:rsid w:val="00453934"/>
    <w:rsid w:val="00455B8E"/>
    <w:rsid w:val="00460392"/>
    <w:rsid w:val="0046103B"/>
    <w:rsid w:val="00462886"/>
    <w:rsid w:val="00463CA1"/>
    <w:rsid w:val="00465623"/>
    <w:rsid w:val="00465FEF"/>
    <w:rsid w:val="00466C77"/>
    <w:rsid w:val="00470E88"/>
    <w:rsid w:val="0047724A"/>
    <w:rsid w:val="00477F06"/>
    <w:rsid w:val="00481510"/>
    <w:rsid w:val="0048626D"/>
    <w:rsid w:val="00487DEB"/>
    <w:rsid w:val="00492927"/>
    <w:rsid w:val="004964C9"/>
    <w:rsid w:val="00496A86"/>
    <w:rsid w:val="004A003D"/>
    <w:rsid w:val="004A119C"/>
    <w:rsid w:val="004A11DF"/>
    <w:rsid w:val="004A17D2"/>
    <w:rsid w:val="004A2323"/>
    <w:rsid w:val="004A5BFF"/>
    <w:rsid w:val="004A6F9E"/>
    <w:rsid w:val="004A782F"/>
    <w:rsid w:val="004A7A0E"/>
    <w:rsid w:val="004B294C"/>
    <w:rsid w:val="004B41C8"/>
    <w:rsid w:val="004B4870"/>
    <w:rsid w:val="004B4DC4"/>
    <w:rsid w:val="004B7E25"/>
    <w:rsid w:val="004C0294"/>
    <w:rsid w:val="004C2A49"/>
    <w:rsid w:val="004C7586"/>
    <w:rsid w:val="004D0D9B"/>
    <w:rsid w:val="004D2FB1"/>
    <w:rsid w:val="004D3B2A"/>
    <w:rsid w:val="004D4147"/>
    <w:rsid w:val="004D61E2"/>
    <w:rsid w:val="004D6C3A"/>
    <w:rsid w:val="004E03D9"/>
    <w:rsid w:val="004E5E7E"/>
    <w:rsid w:val="004F0B85"/>
    <w:rsid w:val="004F366F"/>
    <w:rsid w:val="004F5808"/>
    <w:rsid w:val="004F7135"/>
    <w:rsid w:val="0050393B"/>
    <w:rsid w:val="00504675"/>
    <w:rsid w:val="00504B46"/>
    <w:rsid w:val="00506073"/>
    <w:rsid w:val="00514838"/>
    <w:rsid w:val="00514EBA"/>
    <w:rsid w:val="005159A4"/>
    <w:rsid w:val="00515C2D"/>
    <w:rsid w:val="00515C5B"/>
    <w:rsid w:val="00520B39"/>
    <w:rsid w:val="0052132E"/>
    <w:rsid w:val="00521F26"/>
    <w:rsid w:val="00522959"/>
    <w:rsid w:val="00523717"/>
    <w:rsid w:val="00524403"/>
    <w:rsid w:val="00527ADE"/>
    <w:rsid w:val="00527C73"/>
    <w:rsid w:val="00530C01"/>
    <w:rsid w:val="00532DEF"/>
    <w:rsid w:val="00533AAA"/>
    <w:rsid w:val="00534B69"/>
    <w:rsid w:val="005353B7"/>
    <w:rsid w:val="00536E58"/>
    <w:rsid w:val="0054061A"/>
    <w:rsid w:val="005469B3"/>
    <w:rsid w:val="00551362"/>
    <w:rsid w:val="00553731"/>
    <w:rsid w:val="00553FFB"/>
    <w:rsid w:val="00556C20"/>
    <w:rsid w:val="00561503"/>
    <w:rsid w:val="00561FB0"/>
    <w:rsid w:val="0056422F"/>
    <w:rsid w:val="00564333"/>
    <w:rsid w:val="00572406"/>
    <w:rsid w:val="0057688A"/>
    <w:rsid w:val="00582AD0"/>
    <w:rsid w:val="00585F02"/>
    <w:rsid w:val="00586839"/>
    <w:rsid w:val="00596E82"/>
    <w:rsid w:val="00596EE8"/>
    <w:rsid w:val="005A1BBA"/>
    <w:rsid w:val="005A20FB"/>
    <w:rsid w:val="005A30B0"/>
    <w:rsid w:val="005A5C34"/>
    <w:rsid w:val="005A7758"/>
    <w:rsid w:val="005B53D7"/>
    <w:rsid w:val="005B5EDA"/>
    <w:rsid w:val="005B6545"/>
    <w:rsid w:val="005C022D"/>
    <w:rsid w:val="005C1E58"/>
    <w:rsid w:val="005C5338"/>
    <w:rsid w:val="005C670E"/>
    <w:rsid w:val="005C7534"/>
    <w:rsid w:val="005D2067"/>
    <w:rsid w:val="005D2183"/>
    <w:rsid w:val="005D60CC"/>
    <w:rsid w:val="005E1092"/>
    <w:rsid w:val="005E5498"/>
    <w:rsid w:val="005E6FE8"/>
    <w:rsid w:val="005E728F"/>
    <w:rsid w:val="005F099F"/>
    <w:rsid w:val="005F0CFF"/>
    <w:rsid w:val="005F5113"/>
    <w:rsid w:val="005F704D"/>
    <w:rsid w:val="006046DB"/>
    <w:rsid w:val="00605991"/>
    <w:rsid w:val="0061296D"/>
    <w:rsid w:val="0061625A"/>
    <w:rsid w:val="0062170B"/>
    <w:rsid w:val="00623BA5"/>
    <w:rsid w:val="006247D5"/>
    <w:rsid w:val="00627697"/>
    <w:rsid w:val="006279F8"/>
    <w:rsid w:val="0063264E"/>
    <w:rsid w:val="00633280"/>
    <w:rsid w:val="006338A7"/>
    <w:rsid w:val="00634B48"/>
    <w:rsid w:val="006353E9"/>
    <w:rsid w:val="00637386"/>
    <w:rsid w:val="00637873"/>
    <w:rsid w:val="00642315"/>
    <w:rsid w:val="00642637"/>
    <w:rsid w:val="00642665"/>
    <w:rsid w:val="00642F0C"/>
    <w:rsid w:val="00644CAF"/>
    <w:rsid w:val="00646E86"/>
    <w:rsid w:val="00646F36"/>
    <w:rsid w:val="0065693E"/>
    <w:rsid w:val="00661E83"/>
    <w:rsid w:val="00662E84"/>
    <w:rsid w:val="0066364E"/>
    <w:rsid w:val="00664331"/>
    <w:rsid w:val="006645C6"/>
    <w:rsid w:val="006673CF"/>
    <w:rsid w:val="00672E2D"/>
    <w:rsid w:val="00676971"/>
    <w:rsid w:val="006772FF"/>
    <w:rsid w:val="00683671"/>
    <w:rsid w:val="006910C4"/>
    <w:rsid w:val="00693061"/>
    <w:rsid w:val="00694FB1"/>
    <w:rsid w:val="00695087"/>
    <w:rsid w:val="006966E6"/>
    <w:rsid w:val="00697A64"/>
    <w:rsid w:val="006A1823"/>
    <w:rsid w:val="006A248C"/>
    <w:rsid w:val="006B24E5"/>
    <w:rsid w:val="006B3325"/>
    <w:rsid w:val="006B352A"/>
    <w:rsid w:val="006B3890"/>
    <w:rsid w:val="006B3B80"/>
    <w:rsid w:val="006B562B"/>
    <w:rsid w:val="006B6A71"/>
    <w:rsid w:val="006B77CE"/>
    <w:rsid w:val="006B7B36"/>
    <w:rsid w:val="006C0899"/>
    <w:rsid w:val="006C4D6D"/>
    <w:rsid w:val="006C695E"/>
    <w:rsid w:val="006C6E35"/>
    <w:rsid w:val="006D0C40"/>
    <w:rsid w:val="006D20B0"/>
    <w:rsid w:val="006D230F"/>
    <w:rsid w:val="006D2567"/>
    <w:rsid w:val="006D5EDB"/>
    <w:rsid w:val="006D6856"/>
    <w:rsid w:val="006D6CF0"/>
    <w:rsid w:val="006D781B"/>
    <w:rsid w:val="006E19DA"/>
    <w:rsid w:val="006E1A4C"/>
    <w:rsid w:val="006E21E6"/>
    <w:rsid w:val="006E30BD"/>
    <w:rsid w:val="006E3693"/>
    <w:rsid w:val="006E6082"/>
    <w:rsid w:val="006E66ED"/>
    <w:rsid w:val="006F0847"/>
    <w:rsid w:val="006F403D"/>
    <w:rsid w:val="006F4047"/>
    <w:rsid w:val="006F4370"/>
    <w:rsid w:val="006F55F7"/>
    <w:rsid w:val="006F5B51"/>
    <w:rsid w:val="006F635A"/>
    <w:rsid w:val="006F66F7"/>
    <w:rsid w:val="006F780E"/>
    <w:rsid w:val="00705094"/>
    <w:rsid w:val="0070633B"/>
    <w:rsid w:val="0071173E"/>
    <w:rsid w:val="0071179B"/>
    <w:rsid w:val="00712133"/>
    <w:rsid w:val="007138A1"/>
    <w:rsid w:val="00714380"/>
    <w:rsid w:val="007147E0"/>
    <w:rsid w:val="00721221"/>
    <w:rsid w:val="00722D18"/>
    <w:rsid w:val="00727962"/>
    <w:rsid w:val="0073057E"/>
    <w:rsid w:val="00732224"/>
    <w:rsid w:val="00733424"/>
    <w:rsid w:val="00734C48"/>
    <w:rsid w:val="00740E1F"/>
    <w:rsid w:val="00751038"/>
    <w:rsid w:val="00751566"/>
    <w:rsid w:val="00751D1E"/>
    <w:rsid w:val="0075354B"/>
    <w:rsid w:val="00753C75"/>
    <w:rsid w:val="007611CF"/>
    <w:rsid w:val="0076202E"/>
    <w:rsid w:val="0076354B"/>
    <w:rsid w:val="00764C1E"/>
    <w:rsid w:val="00777746"/>
    <w:rsid w:val="0078016D"/>
    <w:rsid w:val="007802A0"/>
    <w:rsid w:val="00780DFC"/>
    <w:rsid w:val="00781593"/>
    <w:rsid w:val="00783912"/>
    <w:rsid w:val="00792EC8"/>
    <w:rsid w:val="007932AC"/>
    <w:rsid w:val="00796485"/>
    <w:rsid w:val="00797468"/>
    <w:rsid w:val="007A1087"/>
    <w:rsid w:val="007A1603"/>
    <w:rsid w:val="007A2192"/>
    <w:rsid w:val="007A29AC"/>
    <w:rsid w:val="007A2A9E"/>
    <w:rsid w:val="007A3542"/>
    <w:rsid w:val="007A53E1"/>
    <w:rsid w:val="007A6D5B"/>
    <w:rsid w:val="007B0CFC"/>
    <w:rsid w:val="007B2EC2"/>
    <w:rsid w:val="007B2FC8"/>
    <w:rsid w:val="007B6971"/>
    <w:rsid w:val="007C3169"/>
    <w:rsid w:val="007C39C3"/>
    <w:rsid w:val="007C6456"/>
    <w:rsid w:val="007C7132"/>
    <w:rsid w:val="007C73F7"/>
    <w:rsid w:val="007C7C58"/>
    <w:rsid w:val="007D77FD"/>
    <w:rsid w:val="007E2101"/>
    <w:rsid w:val="007E7C48"/>
    <w:rsid w:val="007F0243"/>
    <w:rsid w:val="007F0897"/>
    <w:rsid w:val="007F455C"/>
    <w:rsid w:val="007F68EA"/>
    <w:rsid w:val="007F7BAD"/>
    <w:rsid w:val="008056E4"/>
    <w:rsid w:val="0080730F"/>
    <w:rsid w:val="0081010A"/>
    <w:rsid w:val="0081252B"/>
    <w:rsid w:val="0081329D"/>
    <w:rsid w:val="00817515"/>
    <w:rsid w:val="00820568"/>
    <w:rsid w:val="00823B9F"/>
    <w:rsid w:val="00826234"/>
    <w:rsid w:val="00827D20"/>
    <w:rsid w:val="00833307"/>
    <w:rsid w:val="0083616B"/>
    <w:rsid w:val="00837363"/>
    <w:rsid w:val="00843063"/>
    <w:rsid w:val="0084448B"/>
    <w:rsid w:val="0084488A"/>
    <w:rsid w:val="0084596C"/>
    <w:rsid w:val="00845E5D"/>
    <w:rsid w:val="00846864"/>
    <w:rsid w:val="00851A22"/>
    <w:rsid w:val="00853E00"/>
    <w:rsid w:val="0085441C"/>
    <w:rsid w:val="00856DA5"/>
    <w:rsid w:val="008625B0"/>
    <w:rsid w:val="008675BB"/>
    <w:rsid w:val="00871D5D"/>
    <w:rsid w:val="00873AAC"/>
    <w:rsid w:val="00873EF4"/>
    <w:rsid w:val="008740AC"/>
    <w:rsid w:val="00874393"/>
    <w:rsid w:val="008751C7"/>
    <w:rsid w:val="00875A24"/>
    <w:rsid w:val="008763FF"/>
    <w:rsid w:val="00881704"/>
    <w:rsid w:val="00883AAD"/>
    <w:rsid w:val="00886A26"/>
    <w:rsid w:val="008915D2"/>
    <w:rsid w:val="00893F02"/>
    <w:rsid w:val="008A0F29"/>
    <w:rsid w:val="008A271C"/>
    <w:rsid w:val="008A39A8"/>
    <w:rsid w:val="008A4EC9"/>
    <w:rsid w:val="008A4EF3"/>
    <w:rsid w:val="008A54E4"/>
    <w:rsid w:val="008A7496"/>
    <w:rsid w:val="008B1744"/>
    <w:rsid w:val="008B1FFA"/>
    <w:rsid w:val="008B318B"/>
    <w:rsid w:val="008B5944"/>
    <w:rsid w:val="008B68F2"/>
    <w:rsid w:val="008C0EDC"/>
    <w:rsid w:val="008C1C8A"/>
    <w:rsid w:val="008C1CC7"/>
    <w:rsid w:val="008C210B"/>
    <w:rsid w:val="008C35F5"/>
    <w:rsid w:val="008C3B71"/>
    <w:rsid w:val="008C3C76"/>
    <w:rsid w:val="008C63BE"/>
    <w:rsid w:val="008C6FAC"/>
    <w:rsid w:val="008C77CA"/>
    <w:rsid w:val="008D3810"/>
    <w:rsid w:val="008D4503"/>
    <w:rsid w:val="008D556F"/>
    <w:rsid w:val="008E46CE"/>
    <w:rsid w:val="008E4D0B"/>
    <w:rsid w:val="008F1B5E"/>
    <w:rsid w:val="008F2067"/>
    <w:rsid w:val="008F2A2C"/>
    <w:rsid w:val="008F6B40"/>
    <w:rsid w:val="008F707D"/>
    <w:rsid w:val="008F7B1B"/>
    <w:rsid w:val="00903536"/>
    <w:rsid w:val="0090480D"/>
    <w:rsid w:val="00906F5C"/>
    <w:rsid w:val="009073AA"/>
    <w:rsid w:val="00907D3D"/>
    <w:rsid w:val="00914447"/>
    <w:rsid w:val="0091724B"/>
    <w:rsid w:val="00920D3B"/>
    <w:rsid w:val="0092169D"/>
    <w:rsid w:val="00921856"/>
    <w:rsid w:val="00922187"/>
    <w:rsid w:val="0092334B"/>
    <w:rsid w:val="00927176"/>
    <w:rsid w:val="009278F4"/>
    <w:rsid w:val="009325A9"/>
    <w:rsid w:val="0093418B"/>
    <w:rsid w:val="009343B0"/>
    <w:rsid w:val="00934AAA"/>
    <w:rsid w:val="00935953"/>
    <w:rsid w:val="00937D94"/>
    <w:rsid w:val="00940ABC"/>
    <w:rsid w:val="00941856"/>
    <w:rsid w:val="00942A66"/>
    <w:rsid w:val="00944335"/>
    <w:rsid w:val="00944512"/>
    <w:rsid w:val="00944784"/>
    <w:rsid w:val="009454EE"/>
    <w:rsid w:val="009476F0"/>
    <w:rsid w:val="00951635"/>
    <w:rsid w:val="00954232"/>
    <w:rsid w:val="00955902"/>
    <w:rsid w:val="00955A03"/>
    <w:rsid w:val="00957006"/>
    <w:rsid w:val="0096263E"/>
    <w:rsid w:val="00962805"/>
    <w:rsid w:val="009669EB"/>
    <w:rsid w:val="0097016D"/>
    <w:rsid w:val="009721FC"/>
    <w:rsid w:val="009725CD"/>
    <w:rsid w:val="00975701"/>
    <w:rsid w:val="0097586F"/>
    <w:rsid w:val="00975FAF"/>
    <w:rsid w:val="00983D96"/>
    <w:rsid w:val="009853A6"/>
    <w:rsid w:val="00986BE8"/>
    <w:rsid w:val="009878EB"/>
    <w:rsid w:val="00993AB0"/>
    <w:rsid w:val="00993F76"/>
    <w:rsid w:val="00997FB2"/>
    <w:rsid w:val="009A07B9"/>
    <w:rsid w:val="009A15B9"/>
    <w:rsid w:val="009A3AF0"/>
    <w:rsid w:val="009A6927"/>
    <w:rsid w:val="009B0C9A"/>
    <w:rsid w:val="009B2798"/>
    <w:rsid w:val="009B6051"/>
    <w:rsid w:val="009B6986"/>
    <w:rsid w:val="009B6EDB"/>
    <w:rsid w:val="009B7053"/>
    <w:rsid w:val="009C36D6"/>
    <w:rsid w:val="009C5359"/>
    <w:rsid w:val="009C5650"/>
    <w:rsid w:val="009C5EC4"/>
    <w:rsid w:val="009C6B1E"/>
    <w:rsid w:val="009D030B"/>
    <w:rsid w:val="009D0E12"/>
    <w:rsid w:val="009D29B7"/>
    <w:rsid w:val="009D5F16"/>
    <w:rsid w:val="009D6861"/>
    <w:rsid w:val="009D699C"/>
    <w:rsid w:val="009E0F6F"/>
    <w:rsid w:val="009E13FE"/>
    <w:rsid w:val="009E48BC"/>
    <w:rsid w:val="009E4DAB"/>
    <w:rsid w:val="009E50E0"/>
    <w:rsid w:val="009E7E08"/>
    <w:rsid w:val="009F0B94"/>
    <w:rsid w:val="009F51F0"/>
    <w:rsid w:val="00A016FF"/>
    <w:rsid w:val="00A01C7B"/>
    <w:rsid w:val="00A01F58"/>
    <w:rsid w:val="00A03AA3"/>
    <w:rsid w:val="00A03B57"/>
    <w:rsid w:val="00A04FC2"/>
    <w:rsid w:val="00A06992"/>
    <w:rsid w:val="00A12328"/>
    <w:rsid w:val="00A13417"/>
    <w:rsid w:val="00A1497E"/>
    <w:rsid w:val="00A1500B"/>
    <w:rsid w:val="00A16E6C"/>
    <w:rsid w:val="00A20C94"/>
    <w:rsid w:val="00A214A2"/>
    <w:rsid w:val="00A30B5E"/>
    <w:rsid w:val="00A37703"/>
    <w:rsid w:val="00A4118E"/>
    <w:rsid w:val="00A41C24"/>
    <w:rsid w:val="00A46208"/>
    <w:rsid w:val="00A466CC"/>
    <w:rsid w:val="00A46815"/>
    <w:rsid w:val="00A471AB"/>
    <w:rsid w:val="00A51442"/>
    <w:rsid w:val="00A51AB9"/>
    <w:rsid w:val="00A56077"/>
    <w:rsid w:val="00A610F8"/>
    <w:rsid w:val="00A62B8C"/>
    <w:rsid w:val="00A638C2"/>
    <w:rsid w:val="00A649FE"/>
    <w:rsid w:val="00A66981"/>
    <w:rsid w:val="00A7041A"/>
    <w:rsid w:val="00A730CA"/>
    <w:rsid w:val="00A744F7"/>
    <w:rsid w:val="00A75BBD"/>
    <w:rsid w:val="00A778A8"/>
    <w:rsid w:val="00A8045E"/>
    <w:rsid w:val="00A83742"/>
    <w:rsid w:val="00A84CAD"/>
    <w:rsid w:val="00A84D43"/>
    <w:rsid w:val="00A867F5"/>
    <w:rsid w:val="00A86C64"/>
    <w:rsid w:val="00A871B2"/>
    <w:rsid w:val="00A87233"/>
    <w:rsid w:val="00A8725D"/>
    <w:rsid w:val="00A90786"/>
    <w:rsid w:val="00A92899"/>
    <w:rsid w:val="00AA0378"/>
    <w:rsid w:val="00AA3983"/>
    <w:rsid w:val="00AB09F9"/>
    <w:rsid w:val="00AB1923"/>
    <w:rsid w:val="00AB20F0"/>
    <w:rsid w:val="00AB5B9F"/>
    <w:rsid w:val="00AC36BD"/>
    <w:rsid w:val="00AD19CF"/>
    <w:rsid w:val="00AD2D8C"/>
    <w:rsid w:val="00AD4031"/>
    <w:rsid w:val="00AD542B"/>
    <w:rsid w:val="00AD5B33"/>
    <w:rsid w:val="00AE03DA"/>
    <w:rsid w:val="00AE4293"/>
    <w:rsid w:val="00AF0198"/>
    <w:rsid w:val="00AF08A8"/>
    <w:rsid w:val="00AF0971"/>
    <w:rsid w:val="00AF371F"/>
    <w:rsid w:val="00AF399E"/>
    <w:rsid w:val="00AF3DF1"/>
    <w:rsid w:val="00AF5625"/>
    <w:rsid w:val="00AF591F"/>
    <w:rsid w:val="00AF61F9"/>
    <w:rsid w:val="00AF669E"/>
    <w:rsid w:val="00B0020D"/>
    <w:rsid w:val="00B05EC1"/>
    <w:rsid w:val="00B10D8C"/>
    <w:rsid w:val="00B14F81"/>
    <w:rsid w:val="00B15BAE"/>
    <w:rsid w:val="00B16097"/>
    <w:rsid w:val="00B17CEC"/>
    <w:rsid w:val="00B2083D"/>
    <w:rsid w:val="00B21BDF"/>
    <w:rsid w:val="00B220C8"/>
    <w:rsid w:val="00B22241"/>
    <w:rsid w:val="00B2290B"/>
    <w:rsid w:val="00B239A2"/>
    <w:rsid w:val="00B23AFB"/>
    <w:rsid w:val="00B23C64"/>
    <w:rsid w:val="00B30AB0"/>
    <w:rsid w:val="00B31FA4"/>
    <w:rsid w:val="00B32AF2"/>
    <w:rsid w:val="00B34E1E"/>
    <w:rsid w:val="00B35A0C"/>
    <w:rsid w:val="00B37D55"/>
    <w:rsid w:val="00B409AF"/>
    <w:rsid w:val="00B4151A"/>
    <w:rsid w:val="00B42601"/>
    <w:rsid w:val="00B42ED5"/>
    <w:rsid w:val="00B43961"/>
    <w:rsid w:val="00B43AF7"/>
    <w:rsid w:val="00B44CB7"/>
    <w:rsid w:val="00B50287"/>
    <w:rsid w:val="00B507F6"/>
    <w:rsid w:val="00B51796"/>
    <w:rsid w:val="00B560AC"/>
    <w:rsid w:val="00B56DB1"/>
    <w:rsid w:val="00B57C5D"/>
    <w:rsid w:val="00B6189C"/>
    <w:rsid w:val="00B63F72"/>
    <w:rsid w:val="00B6415D"/>
    <w:rsid w:val="00B6719A"/>
    <w:rsid w:val="00B672FD"/>
    <w:rsid w:val="00B70278"/>
    <w:rsid w:val="00B70F1D"/>
    <w:rsid w:val="00B74A95"/>
    <w:rsid w:val="00B81B11"/>
    <w:rsid w:val="00B82664"/>
    <w:rsid w:val="00B83B26"/>
    <w:rsid w:val="00B8486B"/>
    <w:rsid w:val="00B861BF"/>
    <w:rsid w:val="00B87255"/>
    <w:rsid w:val="00B9026C"/>
    <w:rsid w:val="00B92585"/>
    <w:rsid w:val="00B9368D"/>
    <w:rsid w:val="00B947C6"/>
    <w:rsid w:val="00B960BA"/>
    <w:rsid w:val="00BA271B"/>
    <w:rsid w:val="00BA2FC6"/>
    <w:rsid w:val="00BA3732"/>
    <w:rsid w:val="00BB18CA"/>
    <w:rsid w:val="00BB3602"/>
    <w:rsid w:val="00BB5ADC"/>
    <w:rsid w:val="00BB66D5"/>
    <w:rsid w:val="00BB6870"/>
    <w:rsid w:val="00BC2D07"/>
    <w:rsid w:val="00BC4783"/>
    <w:rsid w:val="00BD0993"/>
    <w:rsid w:val="00BD1275"/>
    <w:rsid w:val="00BD39AE"/>
    <w:rsid w:val="00BD4EF0"/>
    <w:rsid w:val="00BD56BA"/>
    <w:rsid w:val="00BD6B38"/>
    <w:rsid w:val="00BE1262"/>
    <w:rsid w:val="00BE295D"/>
    <w:rsid w:val="00BE33EA"/>
    <w:rsid w:val="00BE3904"/>
    <w:rsid w:val="00BE56D8"/>
    <w:rsid w:val="00BE66E8"/>
    <w:rsid w:val="00BE7178"/>
    <w:rsid w:val="00BE7529"/>
    <w:rsid w:val="00BF375B"/>
    <w:rsid w:val="00BF3FAE"/>
    <w:rsid w:val="00BF4558"/>
    <w:rsid w:val="00BF5D49"/>
    <w:rsid w:val="00C00594"/>
    <w:rsid w:val="00C00647"/>
    <w:rsid w:val="00C006E5"/>
    <w:rsid w:val="00C012D1"/>
    <w:rsid w:val="00C10CD4"/>
    <w:rsid w:val="00C13A23"/>
    <w:rsid w:val="00C14663"/>
    <w:rsid w:val="00C14FE3"/>
    <w:rsid w:val="00C173EE"/>
    <w:rsid w:val="00C17ED3"/>
    <w:rsid w:val="00C21C36"/>
    <w:rsid w:val="00C22F8F"/>
    <w:rsid w:val="00C2301C"/>
    <w:rsid w:val="00C24F18"/>
    <w:rsid w:val="00C25524"/>
    <w:rsid w:val="00C27461"/>
    <w:rsid w:val="00C32ADE"/>
    <w:rsid w:val="00C37C1E"/>
    <w:rsid w:val="00C37D59"/>
    <w:rsid w:val="00C37F4C"/>
    <w:rsid w:val="00C4171B"/>
    <w:rsid w:val="00C417C4"/>
    <w:rsid w:val="00C4189F"/>
    <w:rsid w:val="00C52529"/>
    <w:rsid w:val="00C53732"/>
    <w:rsid w:val="00C57DC7"/>
    <w:rsid w:val="00C60A2E"/>
    <w:rsid w:val="00C60BBF"/>
    <w:rsid w:val="00C61639"/>
    <w:rsid w:val="00C62B5A"/>
    <w:rsid w:val="00C63150"/>
    <w:rsid w:val="00C64FD4"/>
    <w:rsid w:val="00C6564A"/>
    <w:rsid w:val="00C65BE2"/>
    <w:rsid w:val="00C67C5C"/>
    <w:rsid w:val="00C70498"/>
    <w:rsid w:val="00C738E3"/>
    <w:rsid w:val="00C76E33"/>
    <w:rsid w:val="00C82318"/>
    <w:rsid w:val="00C82FC6"/>
    <w:rsid w:val="00C832BC"/>
    <w:rsid w:val="00C84C24"/>
    <w:rsid w:val="00C863F6"/>
    <w:rsid w:val="00C919C5"/>
    <w:rsid w:val="00C92581"/>
    <w:rsid w:val="00C975B7"/>
    <w:rsid w:val="00C97CE9"/>
    <w:rsid w:val="00CA2EF3"/>
    <w:rsid w:val="00CA3368"/>
    <w:rsid w:val="00CA3784"/>
    <w:rsid w:val="00CA4675"/>
    <w:rsid w:val="00CA662B"/>
    <w:rsid w:val="00CA6A36"/>
    <w:rsid w:val="00CA7268"/>
    <w:rsid w:val="00CB2A6A"/>
    <w:rsid w:val="00CB4307"/>
    <w:rsid w:val="00CB465D"/>
    <w:rsid w:val="00CB4732"/>
    <w:rsid w:val="00CB5CB4"/>
    <w:rsid w:val="00CB66CF"/>
    <w:rsid w:val="00CC0F14"/>
    <w:rsid w:val="00CC1903"/>
    <w:rsid w:val="00CC249E"/>
    <w:rsid w:val="00CC3638"/>
    <w:rsid w:val="00CC7FE1"/>
    <w:rsid w:val="00CD07B0"/>
    <w:rsid w:val="00CD1622"/>
    <w:rsid w:val="00CD17E3"/>
    <w:rsid w:val="00CD32AA"/>
    <w:rsid w:val="00CD33EF"/>
    <w:rsid w:val="00CD4336"/>
    <w:rsid w:val="00CD4698"/>
    <w:rsid w:val="00CD4F43"/>
    <w:rsid w:val="00CE0463"/>
    <w:rsid w:val="00CE0D53"/>
    <w:rsid w:val="00CF054D"/>
    <w:rsid w:val="00CF1150"/>
    <w:rsid w:val="00CF3092"/>
    <w:rsid w:val="00CF3A45"/>
    <w:rsid w:val="00CF476F"/>
    <w:rsid w:val="00CF58FE"/>
    <w:rsid w:val="00CF668B"/>
    <w:rsid w:val="00D01306"/>
    <w:rsid w:val="00D02817"/>
    <w:rsid w:val="00D04960"/>
    <w:rsid w:val="00D05073"/>
    <w:rsid w:val="00D07526"/>
    <w:rsid w:val="00D07DAB"/>
    <w:rsid w:val="00D108DF"/>
    <w:rsid w:val="00D11515"/>
    <w:rsid w:val="00D14625"/>
    <w:rsid w:val="00D14A42"/>
    <w:rsid w:val="00D16DDD"/>
    <w:rsid w:val="00D17960"/>
    <w:rsid w:val="00D17D59"/>
    <w:rsid w:val="00D20300"/>
    <w:rsid w:val="00D209C0"/>
    <w:rsid w:val="00D222F4"/>
    <w:rsid w:val="00D2394C"/>
    <w:rsid w:val="00D24696"/>
    <w:rsid w:val="00D25047"/>
    <w:rsid w:val="00D33006"/>
    <w:rsid w:val="00D331DD"/>
    <w:rsid w:val="00D36327"/>
    <w:rsid w:val="00D40A16"/>
    <w:rsid w:val="00D416EB"/>
    <w:rsid w:val="00D41826"/>
    <w:rsid w:val="00D429CE"/>
    <w:rsid w:val="00D467CC"/>
    <w:rsid w:val="00D50F88"/>
    <w:rsid w:val="00D51984"/>
    <w:rsid w:val="00D52DA4"/>
    <w:rsid w:val="00D57B18"/>
    <w:rsid w:val="00D632E4"/>
    <w:rsid w:val="00D636B4"/>
    <w:rsid w:val="00D67484"/>
    <w:rsid w:val="00D731C2"/>
    <w:rsid w:val="00D73205"/>
    <w:rsid w:val="00D73383"/>
    <w:rsid w:val="00D75649"/>
    <w:rsid w:val="00D7574D"/>
    <w:rsid w:val="00D75A78"/>
    <w:rsid w:val="00D76D48"/>
    <w:rsid w:val="00D76E85"/>
    <w:rsid w:val="00D7779B"/>
    <w:rsid w:val="00D8142D"/>
    <w:rsid w:val="00D8268D"/>
    <w:rsid w:val="00D86A4C"/>
    <w:rsid w:val="00D877EE"/>
    <w:rsid w:val="00D90463"/>
    <w:rsid w:val="00D90ADC"/>
    <w:rsid w:val="00D928CC"/>
    <w:rsid w:val="00D971A2"/>
    <w:rsid w:val="00D972D6"/>
    <w:rsid w:val="00DA0637"/>
    <w:rsid w:val="00DA1777"/>
    <w:rsid w:val="00DA40A4"/>
    <w:rsid w:val="00DA6AC6"/>
    <w:rsid w:val="00DB0CF6"/>
    <w:rsid w:val="00DB11D9"/>
    <w:rsid w:val="00DB216D"/>
    <w:rsid w:val="00DB3162"/>
    <w:rsid w:val="00DB3B96"/>
    <w:rsid w:val="00DB45AF"/>
    <w:rsid w:val="00DB5746"/>
    <w:rsid w:val="00DB5D94"/>
    <w:rsid w:val="00DB5F05"/>
    <w:rsid w:val="00DB7120"/>
    <w:rsid w:val="00DB7201"/>
    <w:rsid w:val="00DC69E6"/>
    <w:rsid w:val="00DD38EE"/>
    <w:rsid w:val="00DD3AF7"/>
    <w:rsid w:val="00DD57C4"/>
    <w:rsid w:val="00DD77F3"/>
    <w:rsid w:val="00DD7C83"/>
    <w:rsid w:val="00DE1051"/>
    <w:rsid w:val="00DE14CD"/>
    <w:rsid w:val="00DE2B86"/>
    <w:rsid w:val="00DE2D89"/>
    <w:rsid w:val="00DE37BD"/>
    <w:rsid w:val="00DE7C71"/>
    <w:rsid w:val="00DF0CB2"/>
    <w:rsid w:val="00DF1203"/>
    <w:rsid w:val="00DF2889"/>
    <w:rsid w:val="00DF3874"/>
    <w:rsid w:val="00DF4454"/>
    <w:rsid w:val="00E018F9"/>
    <w:rsid w:val="00E04097"/>
    <w:rsid w:val="00E10632"/>
    <w:rsid w:val="00E11B94"/>
    <w:rsid w:val="00E1228F"/>
    <w:rsid w:val="00E13E26"/>
    <w:rsid w:val="00E14492"/>
    <w:rsid w:val="00E150D2"/>
    <w:rsid w:val="00E15719"/>
    <w:rsid w:val="00E1791D"/>
    <w:rsid w:val="00E21F1E"/>
    <w:rsid w:val="00E22159"/>
    <w:rsid w:val="00E23D00"/>
    <w:rsid w:val="00E247BB"/>
    <w:rsid w:val="00E25652"/>
    <w:rsid w:val="00E26170"/>
    <w:rsid w:val="00E27ABF"/>
    <w:rsid w:val="00E300AC"/>
    <w:rsid w:val="00E30A6A"/>
    <w:rsid w:val="00E30CC4"/>
    <w:rsid w:val="00E334FE"/>
    <w:rsid w:val="00E3555D"/>
    <w:rsid w:val="00E3689C"/>
    <w:rsid w:val="00E36ED1"/>
    <w:rsid w:val="00E37AF1"/>
    <w:rsid w:val="00E41917"/>
    <w:rsid w:val="00E43E79"/>
    <w:rsid w:val="00E4606F"/>
    <w:rsid w:val="00E4699C"/>
    <w:rsid w:val="00E46FD6"/>
    <w:rsid w:val="00E51474"/>
    <w:rsid w:val="00E54850"/>
    <w:rsid w:val="00E610C5"/>
    <w:rsid w:val="00E6125B"/>
    <w:rsid w:val="00E6291E"/>
    <w:rsid w:val="00E63482"/>
    <w:rsid w:val="00E67FAF"/>
    <w:rsid w:val="00E70BFC"/>
    <w:rsid w:val="00E718D5"/>
    <w:rsid w:val="00E72F74"/>
    <w:rsid w:val="00E74FA0"/>
    <w:rsid w:val="00E766EF"/>
    <w:rsid w:val="00E774F2"/>
    <w:rsid w:val="00E775CA"/>
    <w:rsid w:val="00E80003"/>
    <w:rsid w:val="00E80B4D"/>
    <w:rsid w:val="00E80EF9"/>
    <w:rsid w:val="00E814F2"/>
    <w:rsid w:val="00E83710"/>
    <w:rsid w:val="00E84C08"/>
    <w:rsid w:val="00E84D94"/>
    <w:rsid w:val="00E84EC9"/>
    <w:rsid w:val="00E8772B"/>
    <w:rsid w:val="00E94B3F"/>
    <w:rsid w:val="00E96107"/>
    <w:rsid w:val="00E968BA"/>
    <w:rsid w:val="00E9697F"/>
    <w:rsid w:val="00E97C36"/>
    <w:rsid w:val="00E97DA3"/>
    <w:rsid w:val="00E97DD5"/>
    <w:rsid w:val="00EA1F14"/>
    <w:rsid w:val="00EA286A"/>
    <w:rsid w:val="00EA4306"/>
    <w:rsid w:val="00EA498E"/>
    <w:rsid w:val="00EA54A5"/>
    <w:rsid w:val="00EB1B8F"/>
    <w:rsid w:val="00EB2B6A"/>
    <w:rsid w:val="00EB2B7D"/>
    <w:rsid w:val="00EB59F9"/>
    <w:rsid w:val="00EC078E"/>
    <w:rsid w:val="00EC1495"/>
    <w:rsid w:val="00EC222B"/>
    <w:rsid w:val="00EC7747"/>
    <w:rsid w:val="00ED11A8"/>
    <w:rsid w:val="00ED1F92"/>
    <w:rsid w:val="00ED3BBA"/>
    <w:rsid w:val="00ED3D02"/>
    <w:rsid w:val="00ED7AF8"/>
    <w:rsid w:val="00EE1174"/>
    <w:rsid w:val="00EE1464"/>
    <w:rsid w:val="00EE16E2"/>
    <w:rsid w:val="00EE283C"/>
    <w:rsid w:val="00EE2967"/>
    <w:rsid w:val="00EE3D3B"/>
    <w:rsid w:val="00EE458D"/>
    <w:rsid w:val="00EE4E0A"/>
    <w:rsid w:val="00EE502F"/>
    <w:rsid w:val="00EE5D3B"/>
    <w:rsid w:val="00EE70E4"/>
    <w:rsid w:val="00EF0DFF"/>
    <w:rsid w:val="00EF5691"/>
    <w:rsid w:val="00F028AA"/>
    <w:rsid w:val="00F029D8"/>
    <w:rsid w:val="00F05637"/>
    <w:rsid w:val="00F129B2"/>
    <w:rsid w:val="00F139AD"/>
    <w:rsid w:val="00F21A1C"/>
    <w:rsid w:val="00F24068"/>
    <w:rsid w:val="00F255B3"/>
    <w:rsid w:val="00F32766"/>
    <w:rsid w:val="00F36188"/>
    <w:rsid w:val="00F40886"/>
    <w:rsid w:val="00F42549"/>
    <w:rsid w:val="00F43572"/>
    <w:rsid w:val="00F45024"/>
    <w:rsid w:val="00F46956"/>
    <w:rsid w:val="00F5162F"/>
    <w:rsid w:val="00F52357"/>
    <w:rsid w:val="00F53810"/>
    <w:rsid w:val="00F54EE0"/>
    <w:rsid w:val="00F56F12"/>
    <w:rsid w:val="00F57CB2"/>
    <w:rsid w:val="00F6067A"/>
    <w:rsid w:val="00F60AA6"/>
    <w:rsid w:val="00F60F3D"/>
    <w:rsid w:val="00F60FBA"/>
    <w:rsid w:val="00F6312D"/>
    <w:rsid w:val="00F645D2"/>
    <w:rsid w:val="00F70FE0"/>
    <w:rsid w:val="00F74E7B"/>
    <w:rsid w:val="00F76A00"/>
    <w:rsid w:val="00F773B1"/>
    <w:rsid w:val="00F805BE"/>
    <w:rsid w:val="00F81396"/>
    <w:rsid w:val="00F81652"/>
    <w:rsid w:val="00F834DD"/>
    <w:rsid w:val="00F83BC2"/>
    <w:rsid w:val="00F84DA2"/>
    <w:rsid w:val="00F84F5B"/>
    <w:rsid w:val="00F9028A"/>
    <w:rsid w:val="00F948E7"/>
    <w:rsid w:val="00FA0A45"/>
    <w:rsid w:val="00FA0D3D"/>
    <w:rsid w:val="00FA21F1"/>
    <w:rsid w:val="00FA2E29"/>
    <w:rsid w:val="00FA2E5B"/>
    <w:rsid w:val="00FA4B0C"/>
    <w:rsid w:val="00FB0DEE"/>
    <w:rsid w:val="00FB20EE"/>
    <w:rsid w:val="00FB305A"/>
    <w:rsid w:val="00FB3A07"/>
    <w:rsid w:val="00FB4214"/>
    <w:rsid w:val="00FB5E59"/>
    <w:rsid w:val="00FB6D41"/>
    <w:rsid w:val="00FB6FFC"/>
    <w:rsid w:val="00FC077C"/>
    <w:rsid w:val="00FC57F0"/>
    <w:rsid w:val="00FC6762"/>
    <w:rsid w:val="00FC7F6A"/>
    <w:rsid w:val="00FD087D"/>
    <w:rsid w:val="00FD205B"/>
    <w:rsid w:val="00FD36B2"/>
    <w:rsid w:val="00FD3715"/>
    <w:rsid w:val="00FD4185"/>
    <w:rsid w:val="00FD478F"/>
    <w:rsid w:val="00FD505E"/>
    <w:rsid w:val="00FD6145"/>
    <w:rsid w:val="00FD71F4"/>
    <w:rsid w:val="00FD7F60"/>
    <w:rsid w:val="00FE1E8A"/>
    <w:rsid w:val="00FE2999"/>
    <w:rsid w:val="00FE38EB"/>
    <w:rsid w:val="00FE7C18"/>
    <w:rsid w:val="00FF1132"/>
    <w:rsid w:val="00FF2FB4"/>
    <w:rsid w:val="00FF535B"/>
    <w:rsid w:val="00FF55EA"/>
    <w:rsid w:val="00FF60AA"/>
    <w:rsid w:val="00FF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Этапы,Содержание. 2 уровень,List Paragraph"/>
    <w:basedOn w:val="a"/>
    <w:link w:val="aa"/>
    <w:uiPriority w:val="1"/>
    <w:qFormat/>
    <w:rsid w:val="001F7B6E"/>
    <w:pPr>
      <w:ind w:left="720"/>
      <w:contextualSpacing/>
    </w:pPr>
  </w:style>
  <w:style w:type="character" w:styleId="ab">
    <w:name w:val="Hyperlink"/>
    <w:rsid w:val="00646E86"/>
    <w:rPr>
      <w:color w:val="0000FF"/>
      <w:u w:val="single"/>
    </w:rPr>
  </w:style>
  <w:style w:type="paragraph" w:styleId="ac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d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semiHidden/>
    <w:rsid w:val="00455B8E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55B8E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5">
    <w:name w:val="Body Text"/>
    <w:basedOn w:val="a"/>
    <w:link w:val="af6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6">
    <w:name w:val="Основной текст Знак"/>
    <w:link w:val="af5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7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8">
    <w:name w:val="Body Text Indent"/>
    <w:basedOn w:val="a"/>
    <w:link w:val="af9"/>
    <w:rsid w:val="00096955"/>
    <w:pPr>
      <w:spacing w:after="120"/>
      <w:ind w:left="283"/>
    </w:pPr>
    <w:rPr>
      <w:lang w:val="x-none" w:eastAsia="x-none"/>
    </w:rPr>
  </w:style>
  <w:style w:type="character" w:customStyle="1" w:styleId="af9">
    <w:name w:val="Основной текст с отступом Знак"/>
    <w:link w:val="af8"/>
    <w:rsid w:val="00096955"/>
    <w:rPr>
      <w:rFonts w:ascii="Times New Roman" w:eastAsia="Times New Roman" w:hAnsi="Times New Roman"/>
      <w:sz w:val="24"/>
      <w:szCs w:val="24"/>
    </w:rPr>
  </w:style>
  <w:style w:type="character" w:styleId="afa">
    <w:name w:val="Emphasis"/>
    <w:uiPriority w:val="20"/>
    <w:qFormat/>
    <w:rsid w:val="00096955"/>
    <w:rPr>
      <w:i/>
      <w:iCs/>
    </w:rPr>
  </w:style>
  <w:style w:type="paragraph" w:customStyle="1" w:styleId="afb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uiPriority w:val="99"/>
    <w:semiHidden/>
    <w:rsid w:val="002F2F96"/>
    <w:rPr>
      <w:rFonts w:ascii="Times New Roman" w:eastAsia="Times New Roman" w:hAnsi="Times New Roman"/>
      <w:sz w:val="24"/>
      <w:szCs w:val="24"/>
    </w:rPr>
  </w:style>
  <w:style w:type="character" w:styleId="afc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d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e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f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33">
    <w:name w:val="Основной текст (3)_"/>
    <w:link w:val="34"/>
    <w:locked/>
    <w:rsid w:val="00E6291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E6291E"/>
    <w:pPr>
      <w:shd w:val="clear" w:color="auto" w:fill="FFFFFF"/>
      <w:spacing w:before="1020" w:line="324" w:lineRule="exact"/>
    </w:pPr>
    <w:rPr>
      <w:sz w:val="27"/>
      <w:szCs w:val="27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4440EA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semiHidden/>
    <w:rsid w:val="004440EA"/>
    <w:rPr>
      <w:rFonts w:ascii="Times New Roman" w:eastAsia="Times New Roman" w:hAnsi="Times New Roman"/>
      <w:sz w:val="24"/>
      <w:szCs w:val="24"/>
    </w:rPr>
  </w:style>
  <w:style w:type="paragraph" w:customStyle="1" w:styleId="Style12">
    <w:name w:val="Style12"/>
    <w:basedOn w:val="a"/>
    <w:rsid w:val="001315FC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customStyle="1" w:styleId="Style9">
    <w:name w:val="Style9"/>
    <w:basedOn w:val="a"/>
    <w:rsid w:val="001315FC"/>
    <w:pPr>
      <w:widowControl w:val="0"/>
      <w:autoSpaceDE w:val="0"/>
      <w:autoSpaceDN w:val="0"/>
      <w:adjustRightInd w:val="0"/>
      <w:jc w:val="both"/>
    </w:pPr>
  </w:style>
  <w:style w:type="character" w:customStyle="1" w:styleId="FontStyle37">
    <w:name w:val="Font Style37"/>
    <w:rsid w:val="001315FC"/>
    <w:rPr>
      <w:rFonts w:ascii="Times New Roman" w:hAnsi="Times New Roman" w:cs="Times New Roman" w:hint="default"/>
      <w:sz w:val="26"/>
      <w:szCs w:val="26"/>
    </w:rPr>
  </w:style>
  <w:style w:type="character" w:customStyle="1" w:styleId="aa">
    <w:name w:val="Абзац списка Знак"/>
    <w:aliases w:val="Этапы Знак,Содержание. 2 уровень Знак,List Paragraph Знак"/>
    <w:link w:val="a9"/>
    <w:uiPriority w:val="1"/>
    <w:qFormat/>
    <w:rsid w:val="006B352A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B352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Этапы,Содержание. 2 уровень,List Paragraph"/>
    <w:basedOn w:val="a"/>
    <w:link w:val="aa"/>
    <w:uiPriority w:val="1"/>
    <w:qFormat/>
    <w:rsid w:val="001F7B6E"/>
    <w:pPr>
      <w:ind w:left="720"/>
      <w:contextualSpacing/>
    </w:pPr>
  </w:style>
  <w:style w:type="character" w:styleId="ab">
    <w:name w:val="Hyperlink"/>
    <w:rsid w:val="00646E86"/>
    <w:rPr>
      <w:color w:val="0000FF"/>
      <w:u w:val="single"/>
    </w:rPr>
  </w:style>
  <w:style w:type="paragraph" w:styleId="ac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d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semiHidden/>
    <w:rsid w:val="00455B8E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55B8E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5">
    <w:name w:val="Body Text"/>
    <w:basedOn w:val="a"/>
    <w:link w:val="af6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6">
    <w:name w:val="Основной текст Знак"/>
    <w:link w:val="af5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7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8">
    <w:name w:val="Body Text Indent"/>
    <w:basedOn w:val="a"/>
    <w:link w:val="af9"/>
    <w:rsid w:val="00096955"/>
    <w:pPr>
      <w:spacing w:after="120"/>
      <w:ind w:left="283"/>
    </w:pPr>
    <w:rPr>
      <w:lang w:val="x-none" w:eastAsia="x-none"/>
    </w:rPr>
  </w:style>
  <w:style w:type="character" w:customStyle="1" w:styleId="af9">
    <w:name w:val="Основной текст с отступом Знак"/>
    <w:link w:val="af8"/>
    <w:rsid w:val="00096955"/>
    <w:rPr>
      <w:rFonts w:ascii="Times New Roman" w:eastAsia="Times New Roman" w:hAnsi="Times New Roman"/>
      <w:sz w:val="24"/>
      <w:szCs w:val="24"/>
    </w:rPr>
  </w:style>
  <w:style w:type="character" w:styleId="afa">
    <w:name w:val="Emphasis"/>
    <w:uiPriority w:val="20"/>
    <w:qFormat/>
    <w:rsid w:val="00096955"/>
    <w:rPr>
      <w:i/>
      <w:iCs/>
    </w:rPr>
  </w:style>
  <w:style w:type="paragraph" w:customStyle="1" w:styleId="afb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uiPriority w:val="99"/>
    <w:semiHidden/>
    <w:rsid w:val="002F2F96"/>
    <w:rPr>
      <w:rFonts w:ascii="Times New Roman" w:eastAsia="Times New Roman" w:hAnsi="Times New Roman"/>
      <w:sz w:val="24"/>
      <w:szCs w:val="24"/>
    </w:rPr>
  </w:style>
  <w:style w:type="character" w:styleId="afc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d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e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f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33">
    <w:name w:val="Основной текст (3)_"/>
    <w:link w:val="34"/>
    <w:locked/>
    <w:rsid w:val="00E6291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E6291E"/>
    <w:pPr>
      <w:shd w:val="clear" w:color="auto" w:fill="FFFFFF"/>
      <w:spacing w:before="1020" w:line="324" w:lineRule="exact"/>
    </w:pPr>
    <w:rPr>
      <w:sz w:val="27"/>
      <w:szCs w:val="27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4440EA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semiHidden/>
    <w:rsid w:val="004440EA"/>
    <w:rPr>
      <w:rFonts w:ascii="Times New Roman" w:eastAsia="Times New Roman" w:hAnsi="Times New Roman"/>
      <w:sz w:val="24"/>
      <w:szCs w:val="24"/>
    </w:rPr>
  </w:style>
  <w:style w:type="paragraph" w:customStyle="1" w:styleId="Style12">
    <w:name w:val="Style12"/>
    <w:basedOn w:val="a"/>
    <w:rsid w:val="001315FC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customStyle="1" w:styleId="Style9">
    <w:name w:val="Style9"/>
    <w:basedOn w:val="a"/>
    <w:rsid w:val="001315FC"/>
    <w:pPr>
      <w:widowControl w:val="0"/>
      <w:autoSpaceDE w:val="0"/>
      <w:autoSpaceDN w:val="0"/>
      <w:adjustRightInd w:val="0"/>
      <w:jc w:val="both"/>
    </w:pPr>
  </w:style>
  <w:style w:type="character" w:customStyle="1" w:styleId="FontStyle37">
    <w:name w:val="Font Style37"/>
    <w:rsid w:val="001315FC"/>
    <w:rPr>
      <w:rFonts w:ascii="Times New Roman" w:hAnsi="Times New Roman" w:cs="Times New Roman" w:hint="default"/>
      <w:sz w:val="26"/>
      <w:szCs w:val="26"/>
    </w:rPr>
  </w:style>
  <w:style w:type="character" w:customStyle="1" w:styleId="aa">
    <w:name w:val="Абзац списка Знак"/>
    <w:aliases w:val="Этапы Знак,Содержание. 2 уровень Знак,List Paragraph Знак"/>
    <w:link w:val="a9"/>
    <w:uiPriority w:val="1"/>
    <w:qFormat/>
    <w:rsid w:val="006B352A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B352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4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65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6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20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420">
          <w:marLeft w:val="75"/>
          <w:marRight w:val="75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9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4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3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1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8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9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9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5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1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5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6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0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55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84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87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6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8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2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5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3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8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4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9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CAD7C-51CB-4840-B8DA-F9A11412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9087</Words>
  <Characters>51801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Microsoft</Company>
  <LinksUpToDate>false</LinksUpToDate>
  <CharactersWithSpaces>60767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creator>spicina</dc:creator>
  <cp:lastModifiedBy>Zodiak</cp:lastModifiedBy>
  <cp:revision>2</cp:revision>
  <cp:lastPrinted>2026-06-16T10:37:00Z</cp:lastPrinted>
  <dcterms:created xsi:type="dcterms:W3CDTF">2026-06-18T09:50:00Z</dcterms:created>
  <dcterms:modified xsi:type="dcterms:W3CDTF">2026-06-18T09:50:00Z</dcterms:modified>
</cp:coreProperties>
</file>